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692B4B" w:rsidR="00BE7A9F" w:rsidP="252F120D" w:rsidRDefault="00BE7A9F" w14:paraId="685A4214" w14:textId="42188C8F" w14:noSpellErr="1">
      <w:pPr>
        <w:pBdr>
          <w:bottom w:val="single" w:color="auto" w:sz="12" w:space="1"/>
        </w:pBdr>
        <w:rPr>
          <w:rFonts w:ascii="Calibri  " w:hAnsi="Calibri  " w:eastAsia="Calibri  " w:cs="Calibri  "/>
          <w:b w:val="1"/>
          <w:bCs w:val="1"/>
          <w:sz w:val="24"/>
          <w:szCs w:val="24"/>
        </w:rPr>
      </w:pPr>
      <w:r w:rsidRPr="252F120D" w:rsidR="252F120D">
        <w:rPr>
          <w:rFonts w:ascii="Calibri  " w:hAnsi="Calibri  " w:eastAsia="Calibri  " w:cs="Calibri  "/>
          <w:b w:val="1"/>
          <w:bCs w:val="1"/>
          <w:sz w:val="24"/>
          <w:szCs w:val="24"/>
        </w:rPr>
        <w:t>How to use this Checklist:</w:t>
      </w:r>
    </w:p>
    <w:p w:rsidRPr="008C4CEA" w:rsidR="00BE7A9F" w:rsidP="252F120D" w:rsidRDefault="00BE7A9F" w14:paraId="21C2C530" w14:textId="77777777" w14:noSpellErr="1">
      <w:pPr>
        <w:pStyle w:val="ListParagraph"/>
        <w:numPr>
          <w:ilvl w:val="0"/>
          <w:numId w:val="38"/>
        </w:numPr>
        <w:pBdr>
          <w:bottom w:val="single" w:color="auto" w:sz="12" w:space="1"/>
        </w:pBdr>
        <w:ind w:left="360"/>
        <w:rPr>
          <w:rFonts w:ascii="Calibri  " w:hAnsi="Calibri  " w:eastAsia="Calibri  " w:cs="Calibri  "/>
          <w:i w:val="1"/>
          <w:iCs w:val="1"/>
          <w:sz w:val="24"/>
          <w:szCs w:val="24"/>
        </w:rPr>
      </w:pPr>
      <w:r w:rsidRPr="252F120D" w:rsidR="252F120D">
        <w:rPr>
          <w:rFonts w:ascii="Calibri  " w:hAnsi="Calibri  " w:eastAsia="Calibri  " w:cs="Calibri  "/>
          <w:i w:val="1"/>
          <w:iCs w:val="1"/>
          <w:sz w:val="24"/>
          <w:szCs w:val="24"/>
        </w:rPr>
        <w:t>Review the Competency Checklist below to assess your knowledge and skills.</w:t>
      </w:r>
    </w:p>
    <w:p w:rsidRPr="008C4CEA" w:rsidR="00BE7A9F" w:rsidP="252F120D" w:rsidRDefault="00BE7A9F" w14:paraId="32A99E17" w14:textId="5C3DB2E0" w14:noSpellErr="1">
      <w:pPr>
        <w:pStyle w:val="ListParagraph"/>
        <w:numPr>
          <w:ilvl w:val="0"/>
          <w:numId w:val="38"/>
        </w:numPr>
        <w:pBdr>
          <w:bottom w:val="single" w:color="auto" w:sz="12" w:space="1"/>
        </w:pBdr>
        <w:ind w:left="360"/>
        <w:rPr>
          <w:rFonts w:ascii="Calibri  " w:hAnsi="Calibri  " w:eastAsia="Calibri  " w:cs="Calibri  "/>
          <w:i w:val="1"/>
          <w:iCs w:val="1"/>
          <w:sz w:val="24"/>
          <w:szCs w:val="24"/>
        </w:rPr>
      </w:pPr>
      <w:r w:rsidRPr="252F120D" w:rsidR="252F120D">
        <w:rPr>
          <w:rFonts w:ascii="Calibri  " w:hAnsi="Calibri  " w:eastAsia="Calibri  " w:cs="Calibri  "/>
          <w:i w:val="1"/>
          <w:iCs w:val="1"/>
          <w:sz w:val="24"/>
          <w:szCs w:val="24"/>
        </w:rPr>
        <w:t xml:space="preserve">Attend a </w:t>
      </w:r>
      <w:hyperlink r:id="R29d47358373144c8">
        <w:r w:rsidRPr="252F120D" w:rsidR="252F120D">
          <w:rPr>
            <w:rStyle w:val="Hyperlink"/>
            <w:rFonts w:ascii="Calibri  " w:hAnsi="Calibri  " w:eastAsia="Calibri  " w:cs="Calibri  "/>
            <w:i w:val="1"/>
            <w:iCs w:val="1"/>
            <w:sz w:val="24"/>
            <w:szCs w:val="24"/>
          </w:rPr>
          <w:t xml:space="preserve">live </w:t>
        </w:r>
        <w:r w:rsidRPr="252F120D" w:rsidR="252F120D">
          <w:rPr>
            <w:rStyle w:val="Hyperlink"/>
            <w:rFonts w:ascii="Calibri  " w:hAnsi="Calibri  " w:eastAsia="Calibri  " w:cs="Calibri  "/>
            <w:i w:val="1"/>
            <w:iCs w:val="1"/>
            <w:sz w:val="24"/>
            <w:szCs w:val="24"/>
          </w:rPr>
          <w:t>skill building session</w:t>
        </w:r>
      </w:hyperlink>
      <w:r w:rsidRPr="252F120D" w:rsidR="252F120D">
        <w:rPr>
          <w:rFonts w:ascii="Calibri  " w:hAnsi="Calibri  " w:eastAsia="Calibri  " w:cs="Calibri  "/>
          <w:i w:val="1"/>
          <w:iCs w:val="1"/>
          <w:sz w:val="24"/>
          <w:szCs w:val="24"/>
        </w:rPr>
        <w:t>,</w:t>
      </w:r>
      <w:r w:rsidRPr="252F120D" w:rsidR="252F120D">
        <w:rPr>
          <w:rFonts w:ascii="Calibri  " w:hAnsi="Calibri  " w:eastAsia="Calibri  " w:cs="Calibri  "/>
          <w:i w:val="1"/>
          <w:iCs w:val="1"/>
          <w:sz w:val="24"/>
          <w:szCs w:val="24"/>
        </w:rPr>
        <w:t xml:space="preserve"> if possible</w:t>
      </w:r>
      <w:r w:rsidRPr="252F120D" w:rsidR="252F120D">
        <w:rPr>
          <w:rFonts w:ascii="Calibri  " w:hAnsi="Calibri  " w:eastAsia="Calibri  " w:cs="Calibri  "/>
          <w:i w:val="1"/>
          <w:iCs w:val="1"/>
          <w:sz w:val="24"/>
          <w:szCs w:val="24"/>
        </w:rPr>
        <w:t>.</w:t>
      </w:r>
    </w:p>
    <w:p w:rsidRPr="008C4CEA" w:rsidR="00BE7A9F" w:rsidP="252F120D" w:rsidRDefault="00BE7A9F" w14:paraId="77591E17" w14:textId="3A862343" w14:noSpellErr="1">
      <w:pPr>
        <w:pStyle w:val="ListParagraph"/>
        <w:numPr>
          <w:ilvl w:val="0"/>
          <w:numId w:val="38"/>
        </w:numPr>
        <w:pBdr>
          <w:bottom w:val="single" w:color="auto" w:sz="12" w:space="1"/>
        </w:pBdr>
        <w:ind w:left="360"/>
        <w:rPr>
          <w:rFonts w:ascii="Calibri  " w:hAnsi="Calibri  " w:eastAsia="Calibri  " w:cs="Calibri  "/>
          <w:i w:val="1"/>
          <w:iCs w:val="1"/>
          <w:sz w:val="24"/>
          <w:szCs w:val="24"/>
        </w:rPr>
      </w:pPr>
      <w:r w:rsidRPr="252F120D" w:rsidR="252F120D">
        <w:rPr>
          <w:rFonts w:ascii="Calibri  " w:hAnsi="Calibri  " w:eastAsia="Calibri  " w:cs="Calibri  "/>
          <w:i w:val="1"/>
          <w:iCs w:val="1"/>
          <w:sz w:val="24"/>
          <w:szCs w:val="24"/>
        </w:rPr>
        <w:t>P</w:t>
      </w:r>
      <w:r w:rsidRPr="252F120D" w:rsidR="252F120D">
        <w:rPr>
          <w:rFonts w:ascii="Calibri  " w:hAnsi="Calibri  " w:eastAsia="Calibri  " w:cs="Calibri  "/>
          <w:i w:val="1"/>
          <w:iCs w:val="1"/>
          <w:sz w:val="24"/>
          <w:szCs w:val="24"/>
        </w:rPr>
        <w:t xml:space="preserve">ractice on your own </w:t>
      </w:r>
      <w:r w:rsidRPr="252F120D" w:rsidR="252F120D">
        <w:rPr>
          <w:rFonts w:ascii="Calibri  " w:hAnsi="Calibri  " w:eastAsia="Calibri  " w:cs="Calibri  "/>
          <w:i w:val="1"/>
          <w:iCs w:val="1"/>
          <w:sz w:val="24"/>
          <w:szCs w:val="24"/>
        </w:rPr>
        <w:t xml:space="preserve">or with colleagues </w:t>
      </w:r>
      <w:r w:rsidRPr="252F120D" w:rsidR="252F120D">
        <w:rPr>
          <w:rFonts w:ascii="Calibri  " w:hAnsi="Calibri  " w:eastAsia="Calibri  " w:cs="Calibri  "/>
          <w:i w:val="1"/>
          <w:iCs w:val="1"/>
          <w:sz w:val="24"/>
          <w:szCs w:val="24"/>
        </w:rPr>
        <w:t>to solidify existing skills or to develop new skills.</w:t>
      </w:r>
    </w:p>
    <w:p w:rsidRPr="008C4CEA" w:rsidR="00BE7A9F" w:rsidP="252F120D" w:rsidRDefault="00BE7A9F" w14:paraId="51F5D7DA" w14:textId="6A38F1D2" w14:noSpellErr="1">
      <w:pPr>
        <w:pStyle w:val="ListParagraph"/>
        <w:numPr>
          <w:ilvl w:val="0"/>
          <w:numId w:val="38"/>
        </w:numPr>
        <w:pBdr>
          <w:bottom w:val="single" w:color="auto" w:sz="12" w:space="1"/>
        </w:pBdr>
        <w:ind w:left="360"/>
        <w:rPr>
          <w:rFonts w:ascii="Calibri  " w:hAnsi="Calibri  " w:eastAsia="Calibri  " w:cs="Calibri  "/>
          <w:i w:val="1"/>
          <w:iCs w:val="1"/>
          <w:sz w:val="24"/>
          <w:szCs w:val="24"/>
        </w:rPr>
      </w:pPr>
      <w:r w:rsidRPr="252F120D" w:rsidR="252F120D">
        <w:rPr>
          <w:rFonts w:ascii="Calibri  " w:hAnsi="Calibri  " w:eastAsia="Calibri  " w:cs="Calibri  "/>
          <w:i w:val="1"/>
          <w:iCs w:val="1"/>
          <w:sz w:val="24"/>
          <w:szCs w:val="24"/>
        </w:rPr>
        <w:t xml:space="preserve">Review the </w:t>
      </w:r>
      <w:hyperlink r:id="Rc5eddc353e8847bf">
        <w:r w:rsidRPr="252F120D" w:rsidR="252F120D">
          <w:rPr>
            <w:rStyle w:val="Hyperlink"/>
            <w:rFonts w:ascii="Calibri  " w:hAnsi="Calibri  " w:eastAsia="Calibri  " w:cs="Calibri  "/>
            <w:i w:val="1"/>
            <w:iCs w:val="1"/>
            <w:sz w:val="24"/>
            <w:szCs w:val="24"/>
            <w:u w:val="none"/>
          </w:rPr>
          <w:t xml:space="preserve">live workshop </w:t>
        </w:r>
        <w:r w:rsidRPr="252F120D" w:rsidR="252F120D">
          <w:rPr>
            <w:rStyle w:val="Hyperlink"/>
            <w:rFonts w:ascii="Calibri  " w:hAnsi="Calibri  " w:eastAsia="Calibri  " w:cs="Calibri  "/>
            <w:i w:val="1"/>
            <w:iCs w:val="1"/>
            <w:sz w:val="24"/>
            <w:szCs w:val="24"/>
            <w:u w:val="none"/>
          </w:rPr>
          <w:t>slides</w:t>
        </w:r>
      </w:hyperlink>
      <w:r w:rsidRPr="252F120D" w:rsidR="252F120D">
        <w:rPr>
          <w:rFonts w:ascii="Calibri  " w:hAnsi="Calibri  " w:eastAsia="Calibri  " w:cs="Calibri  "/>
          <w:i w:val="1"/>
          <w:iCs w:val="1"/>
          <w:sz w:val="24"/>
          <w:szCs w:val="24"/>
        </w:rPr>
        <w:t xml:space="preserve"> as needed</w:t>
      </w:r>
      <w:r w:rsidRPr="252F120D" w:rsidR="252F120D">
        <w:rPr>
          <w:rFonts w:ascii="Calibri  " w:hAnsi="Calibri  " w:eastAsia="Calibri  " w:cs="Calibri  "/>
          <w:i w:val="1"/>
          <w:iCs w:val="1"/>
          <w:sz w:val="24"/>
          <w:szCs w:val="24"/>
        </w:rPr>
        <w:t>.</w:t>
      </w:r>
    </w:p>
    <w:p w:rsidRPr="00B8029B" w:rsidR="006B7288" w:rsidP="252F120D" w:rsidRDefault="006B7288" w14:paraId="629E0DAF" w14:textId="77777777" w14:noSpellErr="1">
      <w:pPr>
        <w:rPr>
          <w:rFonts w:ascii="Calibri  " w:hAnsi="Calibri  " w:eastAsia="Calibri  " w:cs="Calibri  "/>
          <w:sz w:val="24"/>
          <w:szCs w:val="24"/>
        </w:rPr>
      </w:pPr>
    </w:p>
    <w:p w:rsidRPr="00B8029B" w:rsidR="00C45BF0" w:rsidP="252F120D" w:rsidRDefault="00C45BF0" w14:paraId="76121C72" w14:textId="6CC2316B" w14:noSpellErr="1">
      <w:pPr>
        <w:pStyle w:val="ListParagraph"/>
        <w:numPr>
          <w:ilvl w:val="0"/>
          <w:numId w:val="25"/>
        </w:numPr>
        <w:ind w:left="360"/>
        <w:rPr>
          <w:rFonts w:ascii="Calibri  " w:hAnsi="Calibri  " w:eastAsia="Calibri  " w:cs="Calibri  "/>
          <w:sz w:val="24"/>
          <w:szCs w:val="24"/>
        </w:rPr>
      </w:pPr>
      <w:r w:rsidRPr="252F120D" w:rsidR="252F120D">
        <w:rPr>
          <w:rFonts w:ascii="Calibri  " w:hAnsi="Calibri  " w:eastAsia="Calibri  " w:cs="Calibri  "/>
          <w:sz w:val="24"/>
          <w:szCs w:val="24"/>
        </w:rPr>
        <w:t xml:space="preserve">I am aware </w:t>
      </w:r>
      <w:r w:rsidRPr="252F120D" w:rsidR="252F120D">
        <w:rPr>
          <w:rFonts w:ascii="Calibri  " w:hAnsi="Calibri  " w:eastAsia="Calibri  " w:cs="Calibri  "/>
          <w:sz w:val="24"/>
          <w:szCs w:val="24"/>
        </w:rPr>
        <w:t>that teaching in a remote learning environment may involve even more planning and facilitation than in-person activities.</w:t>
      </w:r>
    </w:p>
    <w:p w:rsidRPr="00B8029B" w:rsidR="00E05418" w:rsidP="252F120D" w:rsidRDefault="00E05418" w14:paraId="38C13E5F" w14:textId="77777777" w14:noSpellErr="1">
      <w:pPr>
        <w:rPr>
          <w:rFonts w:ascii="Calibri  " w:hAnsi="Calibri  " w:eastAsia="Calibri  " w:cs="Calibri  "/>
          <w:sz w:val="24"/>
          <w:szCs w:val="24"/>
        </w:rPr>
      </w:pPr>
    </w:p>
    <w:p w:rsidR="00337C27" w:rsidP="252F120D" w:rsidRDefault="00E05418" w14:paraId="51ADCA4A" w14:textId="1B013630" w14:noSpellErr="1">
      <w:pPr>
        <w:rPr>
          <w:rFonts w:ascii="Calibri  " w:hAnsi="Calibri  " w:eastAsia="Calibri  " w:cs="Calibri  "/>
          <w:sz w:val="24"/>
          <w:szCs w:val="24"/>
        </w:rPr>
      </w:pPr>
      <w:r w:rsidRPr="252F120D" w:rsidR="252F120D">
        <w:rPr>
          <w:rFonts w:ascii="Calibri  " w:hAnsi="Calibri  " w:eastAsia="Calibri  " w:cs="Calibri  "/>
          <w:sz w:val="24"/>
          <w:szCs w:val="24"/>
        </w:rPr>
        <w:t xml:space="preserve">In the </w:t>
      </w:r>
      <w:r w:rsidRPr="252F120D" w:rsidR="252F120D">
        <w:rPr>
          <w:rFonts w:ascii="Calibri  " w:hAnsi="Calibri  " w:eastAsia="Calibri  " w:cs="Calibri  "/>
          <w:b w:val="1"/>
          <w:bCs w:val="1"/>
          <w:sz w:val="24"/>
          <w:szCs w:val="24"/>
        </w:rPr>
        <w:t>Zoom interface</w:t>
      </w:r>
      <w:r w:rsidRPr="252F120D" w:rsidR="252F120D">
        <w:rPr>
          <w:rFonts w:ascii="Calibri  " w:hAnsi="Calibri  " w:eastAsia="Calibri  " w:cs="Calibri  "/>
          <w:sz w:val="24"/>
          <w:szCs w:val="24"/>
        </w:rPr>
        <w:t xml:space="preserve">, I </w:t>
      </w:r>
      <w:r w:rsidRPr="252F120D" w:rsidR="252F120D">
        <w:rPr>
          <w:rFonts w:ascii="Calibri  " w:hAnsi="Calibri  " w:eastAsia="Calibri  " w:cs="Calibri  "/>
          <w:sz w:val="24"/>
          <w:szCs w:val="24"/>
        </w:rPr>
        <w:t>am comfortable with the following functions:</w:t>
      </w:r>
    </w:p>
    <w:p w:rsidR="00AE4195" w:rsidP="252F120D" w:rsidRDefault="00AE4195" w14:paraId="6975EEE8" w14:textId="152029C5" w14:noSpellErr="1">
      <w:pPr>
        <w:pStyle w:val="ListParagraph"/>
        <w:numPr>
          <w:ilvl w:val="0"/>
          <w:numId w:val="21"/>
        </w:numPr>
        <w:ind w:left="720"/>
        <w:rPr>
          <w:rFonts w:ascii="Calibri  " w:hAnsi="Calibri  " w:eastAsia="Calibri  " w:cs="Calibri  "/>
          <w:sz w:val="24"/>
          <w:szCs w:val="24"/>
        </w:rPr>
      </w:pPr>
      <w:r w:rsidRPr="252F120D" w:rsidR="252F120D">
        <w:rPr>
          <w:rFonts w:ascii="Calibri  " w:hAnsi="Calibri  " w:eastAsia="Calibri  " w:cs="Calibri  "/>
          <w:sz w:val="24"/>
          <w:szCs w:val="24"/>
        </w:rPr>
        <w:t>Upgrade the zoom.us App to the most recent version</w:t>
      </w:r>
    </w:p>
    <w:p w:rsidR="00AE6139" w:rsidP="252F120D" w:rsidRDefault="00AE6139" w14:paraId="7C754696" w14:textId="2EBD7E3D" w14:noSpellErr="1">
      <w:pPr>
        <w:pStyle w:val="ListParagraph"/>
        <w:numPr>
          <w:ilvl w:val="0"/>
          <w:numId w:val="21"/>
        </w:numPr>
        <w:ind w:left="720"/>
        <w:rPr>
          <w:rFonts w:ascii="Calibri  " w:hAnsi="Calibri  " w:eastAsia="Calibri  " w:cs="Calibri  "/>
          <w:sz w:val="24"/>
          <w:szCs w:val="24"/>
        </w:rPr>
      </w:pPr>
      <w:r w:rsidRPr="252F120D" w:rsidR="252F120D">
        <w:rPr>
          <w:rFonts w:ascii="Calibri  " w:hAnsi="Calibri  " w:eastAsia="Calibri  " w:cs="Calibri  "/>
          <w:sz w:val="24"/>
          <w:szCs w:val="24"/>
        </w:rPr>
        <w:t>Adjust video between gallery view and speaker view</w:t>
      </w:r>
    </w:p>
    <w:p w:rsidR="00E05418" w:rsidP="252F120D" w:rsidRDefault="00AE6139" w14:paraId="4ECC2362" w14:textId="349FCA23" w14:noSpellErr="1">
      <w:pPr>
        <w:pStyle w:val="ListParagraph"/>
        <w:numPr>
          <w:ilvl w:val="0"/>
          <w:numId w:val="21"/>
        </w:numPr>
        <w:ind w:left="720"/>
        <w:rPr>
          <w:rFonts w:ascii="Calibri  " w:hAnsi="Calibri  " w:eastAsia="Calibri  " w:cs="Calibri  "/>
          <w:sz w:val="24"/>
          <w:szCs w:val="24"/>
        </w:rPr>
      </w:pPr>
      <w:r w:rsidRPr="252F120D" w:rsidR="252F120D">
        <w:rPr>
          <w:rFonts w:ascii="Calibri  " w:hAnsi="Calibri  " w:eastAsia="Calibri  " w:cs="Calibri  "/>
          <w:sz w:val="24"/>
          <w:szCs w:val="24"/>
        </w:rPr>
        <w:t>Spotlight or Pin one or multiple individuals</w:t>
      </w:r>
    </w:p>
    <w:p w:rsidR="00AE6139" w:rsidP="252F120D" w:rsidRDefault="0EBBDD53" w14:paraId="754E449C" w14:textId="68A8B1DD" w14:noSpellErr="1">
      <w:pPr>
        <w:pStyle w:val="ListParagraph"/>
        <w:numPr>
          <w:ilvl w:val="0"/>
          <w:numId w:val="21"/>
        </w:numPr>
        <w:ind w:left="720"/>
        <w:rPr>
          <w:rFonts w:ascii="Calibri  " w:hAnsi="Calibri  " w:eastAsia="Calibri  " w:cs="Calibri  "/>
          <w:sz w:val="24"/>
          <w:szCs w:val="24"/>
        </w:rPr>
      </w:pPr>
      <w:r w:rsidRPr="252F120D" w:rsidR="252F120D">
        <w:rPr>
          <w:rFonts w:ascii="Calibri  " w:hAnsi="Calibri  " w:eastAsia="Calibri  " w:cs="Calibri  "/>
          <w:sz w:val="24"/>
          <w:szCs w:val="24"/>
        </w:rPr>
        <w:t>Hide self-view and/or hide non-video participants</w:t>
      </w:r>
    </w:p>
    <w:p w:rsidR="00C46C1F" w:rsidP="252F120D" w:rsidRDefault="002959B2" w14:paraId="1DC4461C" w14:textId="0DEF1C3F" w14:noSpellErr="1">
      <w:pPr>
        <w:pStyle w:val="ListParagraph"/>
        <w:numPr>
          <w:ilvl w:val="0"/>
          <w:numId w:val="21"/>
        </w:numPr>
        <w:ind w:left="720"/>
        <w:rPr>
          <w:rFonts w:ascii="Calibri  " w:hAnsi="Calibri  " w:eastAsia="Calibri  " w:cs="Calibri  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FD8CC36" wp14:editId="37A809B4">
            <wp:simplePos x="0" y="0"/>
            <wp:positionH relativeFrom="column">
              <wp:posOffset>3550920</wp:posOffset>
            </wp:positionH>
            <wp:positionV relativeFrom="paragraph">
              <wp:posOffset>372411</wp:posOffset>
            </wp:positionV>
            <wp:extent cx="2731770" cy="1716405"/>
            <wp:effectExtent l="0" t="0" r="0" b="0"/>
            <wp:wrapTight wrapText="bothSides">
              <wp:wrapPolygon edited="0">
                <wp:start x="0" y="0"/>
                <wp:lineTo x="0" y="21416"/>
                <wp:lineTo x="21490" y="21416"/>
                <wp:lineTo x="21490" y="0"/>
                <wp:lineTo x="0" y="0"/>
              </wp:wrapPolygon>
            </wp:wrapTight>
            <wp:docPr id="2" name="Picture 2" descr="Computer Screen with Zoom Gallery View of participants' videos, Source: https://pixabay.com/illustrations/video-conference-online-home-office-516747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puter Screen with Zoom Gallery View of participants' videos, Source: https://pixabay.com/illustrations/video-conference-online-home-office-5167472/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17" t="9106" r="5889" b="6169"/>
                    <a:stretch/>
                  </pic:blipFill>
                  <pic:spPr bwMode="auto">
                    <a:xfrm>
                      <a:off x="0" y="0"/>
                      <a:ext cx="2731770" cy="1716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52F120D" w:rsidR="0EBBDD53">
        <w:rPr>
          <w:rFonts w:ascii="Calibri  " w:hAnsi="Calibri  " w:eastAsia="Calibri  " w:cs="Calibri  "/>
          <w:sz w:val="24"/>
          <w:szCs w:val="24"/>
        </w:rPr>
        <w:t xml:space="preserve">Ask for reactions (emoji style in video window) or use nonverbal reactions (i.e., raised hands in </w:t>
      </w:r>
      <w:r w:rsidRPr="252F120D" w:rsidR="00116F51">
        <w:rPr>
          <w:rFonts w:ascii="Calibri  " w:hAnsi="Calibri  " w:eastAsia="Calibri  " w:cs="Calibri  "/>
          <w:sz w:val="24"/>
          <w:szCs w:val="24"/>
        </w:rPr>
        <w:t>the Pa</w:t>
      </w:r>
      <w:r w:rsidRPr="252F120D" w:rsidR="0EBBDD53">
        <w:rPr>
          <w:rFonts w:ascii="Calibri  " w:hAnsi="Calibri  " w:eastAsia="Calibri  " w:cs="Calibri  "/>
          <w:sz w:val="24"/>
          <w:szCs w:val="24"/>
        </w:rPr>
        <w:t>rticipant</w:t>
      </w:r>
      <w:r w:rsidRPr="252F120D" w:rsidR="00116F51">
        <w:rPr>
          <w:rFonts w:ascii="Calibri  " w:hAnsi="Calibri  " w:eastAsia="Calibri  " w:cs="Calibri  "/>
          <w:sz w:val="24"/>
          <w:szCs w:val="24"/>
        </w:rPr>
        <w:t>s</w:t>
      </w:r>
      <w:r w:rsidRPr="252F120D" w:rsidR="00116F51">
        <w:rPr>
          <w:rFonts w:ascii="Calibri  " w:hAnsi="Calibri  " w:eastAsia="Calibri  " w:cs="Calibri  "/>
          <w:sz w:val="24"/>
          <w:szCs w:val="24"/>
        </w:rPr>
        <w:t xml:space="preserve"> </w:t>
      </w:r>
      <w:r w:rsidRPr="252F120D" w:rsidR="0EBBDD53">
        <w:rPr>
          <w:rFonts w:ascii="Calibri  " w:hAnsi="Calibri  " w:eastAsia="Calibri  " w:cs="Calibri  "/>
          <w:sz w:val="24"/>
          <w:szCs w:val="24"/>
        </w:rPr>
        <w:t>window)</w:t>
      </w:r>
    </w:p>
    <w:p w:rsidR="00AE6139" w:rsidP="252F120D" w:rsidRDefault="03076153" w14:paraId="0720628E" w14:textId="5DAC965C" w14:noSpellErr="1">
      <w:pPr>
        <w:pStyle w:val="ListParagraph"/>
        <w:numPr>
          <w:ilvl w:val="0"/>
          <w:numId w:val="21"/>
        </w:numPr>
        <w:ind w:left="720"/>
        <w:rPr>
          <w:rFonts w:ascii="Calibri  " w:hAnsi="Calibri  " w:eastAsia="Calibri  " w:cs="Calibri  "/>
          <w:sz w:val="24"/>
          <w:szCs w:val="24"/>
        </w:rPr>
      </w:pPr>
      <w:r w:rsidRPr="252F120D" w:rsidR="252F120D">
        <w:rPr>
          <w:rFonts w:ascii="Calibri  " w:hAnsi="Calibri  " w:eastAsia="Calibri  " w:cs="Calibri  "/>
          <w:sz w:val="24"/>
          <w:szCs w:val="24"/>
        </w:rPr>
        <w:t>Share screen and maintain the ability to view Chat, Participant</w:t>
      </w:r>
      <w:r w:rsidRPr="252F120D" w:rsidR="252F120D">
        <w:rPr>
          <w:rFonts w:ascii="Calibri  " w:hAnsi="Calibri  " w:eastAsia="Calibri  " w:cs="Calibri  "/>
          <w:sz w:val="24"/>
          <w:szCs w:val="24"/>
        </w:rPr>
        <w:t>s</w:t>
      </w:r>
      <w:r w:rsidRPr="252F120D" w:rsidR="252F120D">
        <w:rPr>
          <w:rFonts w:ascii="Calibri  " w:hAnsi="Calibri  " w:eastAsia="Calibri  " w:cs="Calibri  "/>
          <w:sz w:val="24"/>
          <w:szCs w:val="24"/>
        </w:rPr>
        <w:t xml:space="preserve"> window, and Video</w:t>
      </w:r>
      <w:r w:rsidRPr="252F120D" w:rsidR="252F120D">
        <w:rPr>
          <w:rFonts w:ascii="Calibri  " w:hAnsi="Calibri  " w:eastAsia="Calibri  " w:cs="Calibri  "/>
          <w:sz w:val="24"/>
          <w:szCs w:val="24"/>
        </w:rPr>
        <w:t>s</w:t>
      </w:r>
      <w:r w:rsidRPr="252F120D" w:rsidR="252F120D">
        <w:rPr>
          <w:rFonts w:ascii="Calibri  " w:hAnsi="Calibri  " w:eastAsia="Calibri  " w:cs="Calibri  "/>
          <w:sz w:val="24"/>
          <w:szCs w:val="24"/>
        </w:rPr>
        <w:t xml:space="preserve"> at the same time</w:t>
      </w:r>
    </w:p>
    <w:p w:rsidR="00AE6139" w:rsidP="252F120D" w:rsidRDefault="00AE6139" w14:paraId="53A1C505" w14:textId="08E04F6D" w14:noSpellErr="1">
      <w:pPr>
        <w:pStyle w:val="ListParagraph"/>
        <w:numPr>
          <w:ilvl w:val="0"/>
          <w:numId w:val="21"/>
        </w:numPr>
        <w:ind w:left="720"/>
        <w:rPr>
          <w:rFonts w:ascii="Calibri  " w:hAnsi="Calibri  " w:eastAsia="Calibri  " w:cs="Calibri  "/>
          <w:sz w:val="24"/>
          <w:szCs w:val="24"/>
        </w:rPr>
      </w:pPr>
      <w:r w:rsidRPr="252F120D" w:rsidR="252F120D">
        <w:rPr>
          <w:rFonts w:ascii="Calibri  " w:hAnsi="Calibri  " w:eastAsia="Calibri  " w:cs="Calibri  "/>
          <w:sz w:val="24"/>
          <w:szCs w:val="24"/>
        </w:rPr>
        <w:t>Annotat</w:t>
      </w:r>
      <w:r w:rsidRPr="252F120D" w:rsidR="252F120D">
        <w:rPr>
          <w:rFonts w:ascii="Calibri  " w:hAnsi="Calibri  " w:eastAsia="Calibri  " w:cs="Calibri  "/>
          <w:sz w:val="24"/>
          <w:szCs w:val="24"/>
        </w:rPr>
        <w:t>e</w:t>
      </w:r>
      <w:r w:rsidRPr="252F120D" w:rsidR="252F120D">
        <w:rPr>
          <w:rFonts w:ascii="Calibri  " w:hAnsi="Calibri  " w:eastAsia="Calibri  " w:cs="Calibri  "/>
          <w:sz w:val="24"/>
          <w:szCs w:val="24"/>
        </w:rPr>
        <w:t xml:space="preserve"> the screen when sharing applications or the Zoom whiteboard</w:t>
      </w:r>
    </w:p>
    <w:p w:rsidR="00C46C1F" w:rsidP="252F120D" w:rsidRDefault="0EBBDD53" w14:paraId="342F3188" w14:textId="2CAB6C17" w14:noSpellErr="1">
      <w:pPr>
        <w:pStyle w:val="ListParagraph"/>
        <w:numPr>
          <w:ilvl w:val="0"/>
          <w:numId w:val="21"/>
        </w:numPr>
        <w:ind w:left="720"/>
        <w:rPr>
          <w:rFonts w:ascii="Calibri  " w:hAnsi="Calibri  " w:eastAsia="Calibri  " w:cs="Calibri  "/>
          <w:sz w:val="24"/>
          <w:szCs w:val="24"/>
        </w:rPr>
      </w:pPr>
      <w:r w:rsidRPr="252F120D" w:rsidR="252F120D">
        <w:rPr>
          <w:rFonts w:ascii="Calibri  " w:hAnsi="Calibri  " w:eastAsia="Calibri  " w:cs="Calibri  "/>
          <w:sz w:val="24"/>
          <w:szCs w:val="24"/>
        </w:rPr>
        <w:t xml:space="preserve">Run Polls </w:t>
      </w:r>
    </w:p>
    <w:p w:rsidR="00C46C1F" w:rsidP="252F120D" w:rsidRDefault="0EBBDD53" w14:paraId="15DAA6B5" w14:textId="7D04185C" w14:noSpellErr="1">
      <w:pPr>
        <w:pStyle w:val="ListParagraph"/>
        <w:numPr>
          <w:ilvl w:val="0"/>
          <w:numId w:val="21"/>
        </w:numPr>
        <w:ind w:left="720"/>
        <w:rPr>
          <w:rFonts w:ascii="Calibri  " w:hAnsi="Calibri  " w:eastAsia="Calibri  " w:cs="Calibri  "/>
          <w:sz w:val="24"/>
          <w:szCs w:val="24"/>
        </w:rPr>
      </w:pPr>
      <w:r w:rsidRPr="252F120D" w:rsidR="252F120D">
        <w:rPr>
          <w:rFonts w:ascii="Calibri  " w:hAnsi="Calibri  " w:eastAsia="Calibri  " w:cs="Calibri  "/>
          <w:sz w:val="24"/>
          <w:szCs w:val="24"/>
        </w:rPr>
        <w:t>Launch and manage Breakout Rooms</w:t>
      </w:r>
    </w:p>
    <w:p w:rsidRPr="00B8029B" w:rsidR="00C46C1F" w:rsidP="252F120D" w:rsidRDefault="00AE4195" w14:paraId="653FAC8D" w14:textId="07F01CF4" w14:noSpellErr="1">
      <w:pPr>
        <w:pStyle w:val="ListParagraph"/>
        <w:numPr>
          <w:ilvl w:val="0"/>
          <w:numId w:val="21"/>
        </w:numPr>
        <w:ind w:left="720"/>
        <w:rPr>
          <w:rFonts w:ascii="Calibri  " w:hAnsi="Calibri  " w:eastAsia="Calibri  " w:cs="Calibri  "/>
          <w:sz w:val="24"/>
          <w:szCs w:val="24"/>
        </w:rPr>
      </w:pPr>
      <w:r w:rsidRPr="252F120D" w:rsidR="252F120D">
        <w:rPr>
          <w:rFonts w:ascii="Calibri  " w:hAnsi="Calibri  " w:eastAsia="Calibri  " w:cs="Calibri  "/>
          <w:sz w:val="24"/>
          <w:szCs w:val="24"/>
        </w:rPr>
        <w:t>Identify</w:t>
      </w:r>
      <w:r w:rsidRPr="252F120D" w:rsidR="252F120D">
        <w:rPr>
          <w:rFonts w:ascii="Calibri  " w:hAnsi="Calibri  " w:eastAsia="Calibri  " w:cs="Calibri  "/>
          <w:sz w:val="24"/>
          <w:szCs w:val="24"/>
        </w:rPr>
        <w:t xml:space="preserve"> how Zoom features </w:t>
      </w:r>
      <w:r w:rsidRPr="252F120D" w:rsidR="252F120D">
        <w:rPr>
          <w:rFonts w:ascii="Calibri  " w:hAnsi="Calibri  " w:eastAsia="Calibri  " w:cs="Calibri  "/>
          <w:sz w:val="24"/>
          <w:szCs w:val="24"/>
        </w:rPr>
        <w:t xml:space="preserve">differ </w:t>
      </w:r>
      <w:r w:rsidRPr="252F120D" w:rsidR="252F120D">
        <w:rPr>
          <w:rFonts w:ascii="Calibri  " w:hAnsi="Calibri  " w:eastAsia="Calibri  " w:cs="Calibri  "/>
          <w:sz w:val="24"/>
          <w:szCs w:val="24"/>
        </w:rPr>
        <w:t>on mobile device</w:t>
      </w:r>
      <w:r w:rsidRPr="252F120D" w:rsidR="252F120D">
        <w:rPr>
          <w:rFonts w:ascii="Calibri  " w:hAnsi="Calibri  " w:eastAsia="Calibri  " w:cs="Calibri  "/>
          <w:sz w:val="24"/>
          <w:szCs w:val="24"/>
        </w:rPr>
        <w:t>s</w:t>
      </w:r>
    </w:p>
    <w:p w:rsidRPr="00B8029B" w:rsidR="00E05418" w:rsidP="252F120D" w:rsidRDefault="00E05418" w14:paraId="5F232EBE" w14:textId="77777777" w14:noSpellErr="1">
      <w:pPr>
        <w:rPr>
          <w:rFonts w:ascii="Calibri  " w:hAnsi="Calibri  " w:eastAsia="Calibri  " w:cs="Calibri  "/>
          <w:sz w:val="24"/>
          <w:szCs w:val="24"/>
        </w:rPr>
      </w:pPr>
    </w:p>
    <w:p w:rsidRPr="00650CB8" w:rsidR="00AE6139" w:rsidP="252F120D" w:rsidRDefault="0080140F" w14:paraId="108FA297" w14:textId="01E585BD" w14:noSpellErr="1">
      <w:pPr>
        <w:rPr>
          <w:rFonts w:ascii="Calibri  " w:hAnsi="Calibri  " w:eastAsia="Calibri  " w:cs="Calibri  "/>
          <w:b w:val="1"/>
          <w:bCs w:val="1"/>
          <w:sz w:val="24"/>
          <w:szCs w:val="24"/>
        </w:rPr>
      </w:pPr>
      <w:r w:rsidRPr="252F120D" w:rsidR="252F120D">
        <w:rPr>
          <w:rFonts w:ascii="Calibri  " w:hAnsi="Calibri  " w:eastAsia="Calibri  " w:cs="Calibri  "/>
          <w:b w:val="1"/>
          <w:bCs w:val="1"/>
          <w:sz w:val="24"/>
          <w:szCs w:val="24"/>
        </w:rPr>
        <w:t>To e</w:t>
      </w:r>
      <w:r w:rsidRPr="252F120D" w:rsidR="252F120D">
        <w:rPr>
          <w:rFonts w:ascii="Calibri  " w:hAnsi="Calibri  " w:eastAsia="Calibri  " w:cs="Calibri  "/>
          <w:b w:val="1"/>
          <w:bCs w:val="1"/>
          <w:sz w:val="24"/>
          <w:szCs w:val="24"/>
        </w:rPr>
        <w:t>ngag</w:t>
      </w:r>
      <w:r w:rsidRPr="252F120D" w:rsidR="252F120D">
        <w:rPr>
          <w:rFonts w:ascii="Calibri  " w:hAnsi="Calibri  " w:eastAsia="Calibri  " w:cs="Calibri  "/>
          <w:b w:val="1"/>
          <w:bCs w:val="1"/>
          <w:sz w:val="24"/>
          <w:szCs w:val="24"/>
        </w:rPr>
        <w:t>e participants</w:t>
      </w:r>
      <w:r w:rsidRPr="252F120D" w:rsidR="252F120D">
        <w:rPr>
          <w:rFonts w:ascii="Calibri  " w:hAnsi="Calibri  " w:eastAsia="Calibri  " w:cs="Calibri  "/>
          <w:b w:val="1"/>
          <w:bCs w:val="1"/>
          <w:sz w:val="24"/>
          <w:szCs w:val="24"/>
        </w:rPr>
        <w:t xml:space="preserve"> from the start</w:t>
      </w:r>
      <w:r w:rsidRPr="252F120D" w:rsidR="252F120D">
        <w:rPr>
          <w:rFonts w:ascii="Calibri  " w:hAnsi="Calibri  " w:eastAsia="Calibri  " w:cs="Calibri  "/>
          <w:b w:val="1"/>
          <w:bCs w:val="1"/>
          <w:sz w:val="24"/>
          <w:szCs w:val="24"/>
        </w:rPr>
        <w:t>, I will:</w:t>
      </w:r>
    </w:p>
    <w:p w:rsidR="00AE6139" w:rsidP="252F120D" w:rsidRDefault="0EBBDD53" w14:paraId="1D78D515" w14:textId="1D842CF4" w14:noSpellErr="1">
      <w:pPr>
        <w:pStyle w:val="ListParagraph"/>
        <w:numPr>
          <w:ilvl w:val="0"/>
          <w:numId w:val="34"/>
        </w:numPr>
        <w:rPr>
          <w:rFonts w:ascii="Calibri  " w:hAnsi="Calibri  " w:eastAsia="Calibri  " w:cs="Calibri  "/>
          <w:sz w:val="24"/>
          <w:szCs w:val="24"/>
        </w:rPr>
      </w:pPr>
      <w:r w:rsidRPr="252F120D" w:rsidR="252F120D">
        <w:rPr>
          <w:rFonts w:ascii="Calibri  " w:hAnsi="Calibri  " w:eastAsia="Calibri  " w:cs="Calibri  "/>
          <w:sz w:val="24"/>
          <w:szCs w:val="24"/>
        </w:rPr>
        <w:t>Exhibit enthusiasm for the topic</w:t>
      </w:r>
    </w:p>
    <w:p w:rsidR="00E22A78" w:rsidP="252F120D" w:rsidRDefault="00E22A78" w14:paraId="019255A3" w14:textId="4A5D824C" w14:noSpellErr="1">
      <w:pPr>
        <w:pStyle w:val="ListParagraph"/>
        <w:numPr>
          <w:ilvl w:val="0"/>
          <w:numId w:val="34"/>
        </w:numPr>
        <w:rPr>
          <w:rFonts w:ascii="Calibri  " w:hAnsi="Calibri  " w:eastAsia="Calibri  " w:cs="Calibri  "/>
          <w:sz w:val="24"/>
          <w:szCs w:val="24"/>
        </w:rPr>
      </w:pPr>
      <w:r w:rsidRPr="252F120D" w:rsidR="252F120D">
        <w:rPr>
          <w:rFonts w:ascii="Calibri  " w:hAnsi="Calibri  " w:eastAsia="Calibri  " w:cs="Calibri  "/>
          <w:sz w:val="24"/>
          <w:szCs w:val="24"/>
        </w:rPr>
        <w:t xml:space="preserve">Introduce myself and title </w:t>
      </w:r>
      <w:r w:rsidRPr="252F120D" w:rsidR="252F120D">
        <w:rPr>
          <w:rFonts w:ascii="Calibri  " w:hAnsi="Calibri  " w:eastAsia="Calibri  " w:cs="Calibri  "/>
          <w:sz w:val="24"/>
          <w:szCs w:val="24"/>
        </w:rPr>
        <w:t xml:space="preserve">and share some personal info </w:t>
      </w:r>
      <w:r w:rsidRPr="252F120D" w:rsidR="252F120D">
        <w:rPr>
          <w:rFonts w:ascii="Calibri  " w:hAnsi="Calibri  " w:eastAsia="Calibri  " w:cs="Calibri  "/>
          <w:sz w:val="24"/>
          <w:szCs w:val="24"/>
        </w:rPr>
        <w:t>to build connections and community with students</w:t>
      </w:r>
    </w:p>
    <w:p w:rsidR="00116F51" w:rsidP="252F120D" w:rsidRDefault="03076153" w14:paraId="6D850A0F" w14:textId="481CEB27" w14:noSpellErr="1">
      <w:pPr>
        <w:pStyle w:val="ListParagraph"/>
        <w:numPr>
          <w:ilvl w:val="0"/>
          <w:numId w:val="34"/>
        </w:numPr>
        <w:rPr>
          <w:rFonts w:ascii="Calibri  " w:hAnsi="Calibri  " w:eastAsia="Calibri  " w:cs="Calibri  "/>
          <w:sz w:val="24"/>
          <w:szCs w:val="24"/>
        </w:rPr>
      </w:pPr>
      <w:r w:rsidRPr="252F120D" w:rsidR="252F120D">
        <w:rPr>
          <w:rFonts w:ascii="Calibri  " w:hAnsi="Calibri  " w:eastAsia="Calibri  " w:cs="Calibri  "/>
          <w:sz w:val="24"/>
          <w:szCs w:val="24"/>
        </w:rPr>
        <w:t xml:space="preserve">Allow </w:t>
      </w:r>
      <w:r w:rsidRPr="252F120D" w:rsidR="252F120D">
        <w:rPr>
          <w:rFonts w:ascii="Calibri  " w:hAnsi="Calibri  " w:eastAsia="Calibri  " w:cs="Calibri  "/>
          <w:sz w:val="24"/>
          <w:szCs w:val="24"/>
        </w:rPr>
        <w:t>learners</w:t>
      </w:r>
      <w:r w:rsidRPr="252F120D" w:rsidR="252F120D">
        <w:rPr>
          <w:rFonts w:ascii="Calibri  " w:hAnsi="Calibri  " w:eastAsia="Calibri  " w:cs="Calibri  "/>
          <w:sz w:val="24"/>
          <w:szCs w:val="24"/>
        </w:rPr>
        <w:t xml:space="preserve"> an opportunity to share their group norms or preferences</w:t>
      </w:r>
    </w:p>
    <w:p w:rsidR="00AE6139" w:rsidP="252F120D" w:rsidRDefault="00116F51" w14:paraId="755071A1" w14:textId="0758BDFB" w14:noSpellErr="1">
      <w:pPr>
        <w:pStyle w:val="ListParagraph"/>
        <w:numPr>
          <w:ilvl w:val="0"/>
          <w:numId w:val="34"/>
        </w:numPr>
        <w:rPr>
          <w:rFonts w:ascii="Calibri  " w:hAnsi="Calibri  " w:eastAsia="Calibri  " w:cs="Calibri  "/>
          <w:sz w:val="24"/>
          <w:szCs w:val="24"/>
        </w:rPr>
      </w:pPr>
      <w:r w:rsidRPr="252F120D" w:rsidR="252F120D">
        <w:rPr>
          <w:rFonts w:ascii="Calibri  " w:hAnsi="Calibri  " w:eastAsia="Calibri  " w:cs="Calibri  "/>
          <w:sz w:val="24"/>
          <w:szCs w:val="24"/>
        </w:rPr>
        <w:t>P</w:t>
      </w:r>
      <w:r w:rsidRPr="252F120D" w:rsidR="252F120D">
        <w:rPr>
          <w:rFonts w:ascii="Calibri  " w:hAnsi="Calibri  " w:eastAsia="Calibri  " w:cs="Calibri  "/>
          <w:sz w:val="24"/>
          <w:szCs w:val="24"/>
        </w:rPr>
        <w:t xml:space="preserve">lan to </w:t>
      </w:r>
      <w:r w:rsidRPr="252F120D" w:rsidR="252F120D">
        <w:rPr>
          <w:rFonts w:ascii="Calibri  " w:hAnsi="Calibri  " w:eastAsia="Calibri  " w:cs="Calibri  "/>
          <w:sz w:val="24"/>
          <w:szCs w:val="24"/>
        </w:rPr>
        <w:t xml:space="preserve">be flexible and </w:t>
      </w:r>
      <w:r w:rsidRPr="252F120D" w:rsidR="252F120D">
        <w:rPr>
          <w:rFonts w:ascii="Calibri  " w:hAnsi="Calibri  " w:eastAsia="Calibri  " w:cs="Calibri  "/>
          <w:sz w:val="24"/>
          <w:szCs w:val="24"/>
        </w:rPr>
        <w:t xml:space="preserve">potentially adjust teaching strategies </w:t>
      </w:r>
    </w:p>
    <w:p w:rsidR="00AE6139" w:rsidP="252F120D" w:rsidRDefault="0EBBDD53" w14:paraId="5284118A" w14:textId="31BFAEB8" w14:noSpellErr="1">
      <w:pPr>
        <w:pStyle w:val="ListParagraph"/>
        <w:numPr>
          <w:ilvl w:val="0"/>
          <w:numId w:val="34"/>
        </w:numPr>
        <w:rPr>
          <w:rFonts w:ascii="Calibri  " w:hAnsi="Calibri  " w:eastAsia="Calibri  " w:cs="Calibri  "/>
          <w:sz w:val="24"/>
          <w:szCs w:val="24"/>
        </w:rPr>
      </w:pPr>
      <w:r w:rsidRPr="252F120D" w:rsidR="252F120D">
        <w:rPr>
          <w:rFonts w:ascii="Calibri  " w:hAnsi="Calibri  " w:eastAsia="Calibri  " w:cs="Calibri  "/>
          <w:sz w:val="24"/>
          <w:szCs w:val="24"/>
        </w:rPr>
        <w:t>Ensure that I utilize participants’ names and pronouns as communicated in their display names</w:t>
      </w:r>
    </w:p>
    <w:p w:rsidR="00116F51" w:rsidP="252F120D" w:rsidRDefault="03076153" w14:paraId="581F6352" w14:textId="3A51FE4E" w14:noSpellErr="1">
      <w:pPr>
        <w:pStyle w:val="ListParagraph"/>
        <w:numPr>
          <w:ilvl w:val="0"/>
          <w:numId w:val="34"/>
        </w:numPr>
        <w:rPr>
          <w:rFonts w:ascii="Calibri  " w:hAnsi="Calibri  " w:eastAsia="Calibri  " w:cs="Calibri  "/>
          <w:sz w:val="24"/>
          <w:szCs w:val="24"/>
        </w:rPr>
      </w:pPr>
      <w:r w:rsidRPr="252F120D" w:rsidR="252F120D">
        <w:rPr>
          <w:rFonts w:ascii="Calibri  " w:hAnsi="Calibri  " w:eastAsia="Calibri  " w:cs="Calibri  "/>
          <w:sz w:val="24"/>
          <w:szCs w:val="24"/>
        </w:rPr>
        <w:t>Invite and encourage</w:t>
      </w:r>
      <w:r w:rsidRPr="252F120D" w:rsidR="252F120D">
        <w:rPr>
          <w:rFonts w:ascii="Calibri  " w:hAnsi="Calibri  " w:eastAsia="Calibri  " w:cs="Calibri  "/>
          <w:sz w:val="24"/>
          <w:szCs w:val="24"/>
        </w:rPr>
        <w:t xml:space="preserve">, but avoid requiring, that </w:t>
      </w:r>
      <w:r w:rsidRPr="252F120D" w:rsidR="252F120D">
        <w:rPr>
          <w:rFonts w:ascii="Calibri  " w:hAnsi="Calibri  " w:eastAsia="Calibri  " w:cs="Calibri  "/>
          <w:sz w:val="24"/>
          <w:szCs w:val="24"/>
        </w:rPr>
        <w:t xml:space="preserve">participants share their videos as appropriate </w:t>
      </w:r>
    </w:p>
    <w:p w:rsidR="00AE6139" w:rsidP="252F120D" w:rsidRDefault="00116F51" w14:paraId="586EEF94" w14:textId="3F46AC83" w14:noSpellErr="1">
      <w:pPr>
        <w:pStyle w:val="ListParagraph"/>
        <w:numPr>
          <w:ilvl w:val="0"/>
          <w:numId w:val="34"/>
        </w:numPr>
        <w:rPr>
          <w:rFonts w:ascii="Calibri  " w:hAnsi="Calibri  " w:eastAsia="Calibri  " w:cs="Calibri  "/>
          <w:sz w:val="24"/>
          <w:szCs w:val="24"/>
        </w:rPr>
      </w:pPr>
      <w:r w:rsidRPr="252F120D" w:rsidR="252F120D">
        <w:rPr>
          <w:rFonts w:ascii="Calibri  " w:hAnsi="Calibri  " w:eastAsia="Calibri  " w:cs="Calibri  "/>
          <w:sz w:val="24"/>
          <w:szCs w:val="24"/>
        </w:rPr>
        <w:t>E</w:t>
      </w:r>
      <w:r w:rsidRPr="252F120D" w:rsidR="252F120D">
        <w:rPr>
          <w:rFonts w:ascii="Calibri  " w:hAnsi="Calibri  " w:eastAsia="Calibri  " w:cs="Calibri  "/>
          <w:sz w:val="24"/>
          <w:szCs w:val="24"/>
        </w:rPr>
        <w:t xml:space="preserve">xplain </w:t>
      </w:r>
      <w:r w:rsidRPr="252F120D" w:rsidR="252F120D">
        <w:rPr>
          <w:rFonts w:ascii="Calibri  " w:hAnsi="Calibri  " w:eastAsia="Calibri  " w:cs="Calibri  "/>
          <w:sz w:val="24"/>
          <w:szCs w:val="24"/>
        </w:rPr>
        <w:t xml:space="preserve">when and </w:t>
      </w:r>
      <w:r w:rsidRPr="252F120D" w:rsidR="252F120D">
        <w:rPr>
          <w:rFonts w:ascii="Calibri  " w:hAnsi="Calibri  " w:eastAsia="Calibri  " w:cs="Calibri  "/>
          <w:sz w:val="24"/>
          <w:szCs w:val="24"/>
        </w:rPr>
        <w:t xml:space="preserve">why viewing faces </w:t>
      </w:r>
      <w:r w:rsidRPr="252F120D" w:rsidR="252F120D">
        <w:rPr>
          <w:rFonts w:ascii="Calibri  " w:hAnsi="Calibri  " w:eastAsia="Calibri  " w:cs="Calibri  "/>
          <w:sz w:val="24"/>
          <w:szCs w:val="24"/>
        </w:rPr>
        <w:t>may be</w:t>
      </w:r>
      <w:r w:rsidRPr="252F120D" w:rsidR="252F120D">
        <w:rPr>
          <w:rFonts w:ascii="Calibri  " w:hAnsi="Calibri  " w:eastAsia="Calibri  " w:cs="Calibri  "/>
          <w:sz w:val="24"/>
          <w:szCs w:val="24"/>
        </w:rPr>
        <w:t xml:space="preserve"> important to me as a facilitator</w:t>
      </w:r>
    </w:p>
    <w:p w:rsidR="00C46C1F" w:rsidP="252F120D" w:rsidRDefault="0080140F" w14:paraId="56065868" w14:textId="557B2A94" w14:noSpellErr="1">
      <w:pPr>
        <w:pStyle w:val="ListParagraph"/>
        <w:numPr>
          <w:ilvl w:val="0"/>
          <w:numId w:val="34"/>
        </w:numPr>
        <w:rPr>
          <w:rFonts w:ascii="Calibri  " w:hAnsi="Calibri  " w:eastAsia="Calibri  " w:cs="Calibri  "/>
          <w:sz w:val="24"/>
          <w:szCs w:val="24"/>
        </w:rPr>
      </w:pPr>
      <w:r w:rsidRPr="252F120D" w:rsidR="252F120D">
        <w:rPr>
          <w:rFonts w:ascii="Calibri  " w:hAnsi="Calibri  " w:eastAsia="Calibri  " w:cs="Calibri  "/>
          <w:sz w:val="24"/>
          <w:szCs w:val="24"/>
        </w:rPr>
        <w:t>Use an i</w:t>
      </w:r>
      <w:r w:rsidRPr="252F120D" w:rsidR="252F120D">
        <w:rPr>
          <w:rFonts w:ascii="Calibri  " w:hAnsi="Calibri  " w:eastAsia="Calibri  " w:cs="Calibri  "/>
          <w:sz w:val="24"/>
          <w:szCs w:val="24"/>
        </w:rPr>
        <w:t>cebreaker or check-in</w:t>
      </w:r>
    </w:p>
    <w:p w:rsidR="00C46C1F" w:rsidP="252F120D" w:rsidRDefault="00C46C1F" w14:paraId="6D119FD2" w14:textId="54105DC6" w14:noSpellErr="1">
      <w:pPr>
        <w:rPr>
          <w:rFonts w:ascii="Calibri  " w:hAnsi="Calibri  " w:eastAsia="Calibri  " w:cs="Calibri  "/>
          <w:sz w:val="24"/>
          <w:szCs w:val="24"/>
        </w:rPr>
      </w:pPr>
    </w:p>
    <w:p w:rsidR="007104CA" w:rsidP="252F120D" w:rsidRDefault="007104CA" w14:paraId="0A0B1634" w14:textId="77777777" w14:noSpellErr="1">
      <w:pPr>
        <w:spacing w:after="160"/>
        <w:rPr>
          <w:rFonts w:ascii="Calibri  " w:hAnsi="Calibri  " w:eastAsia="Calibri  " w:cs="Calibri  "/>
          <w:b w:val="1"/>
          <w:bCs w:val="1"/>
          <w:sz w:val="24"/>
          <w:szCs w:val="24"/>
        </w:rPr>
      </w:pPr>
      <w:r w:rsidRPr="252F120D">
        <w:rPr>
          <w:rFonts w:ascii="Calibri  " w:hAnsi="Calibri  " w:eastAsia="Calibri  " w:cs="Calibri  "/>
          <w:b w:val="1"/>
          <w:bCs w:val="1"/>
          <w:sz w:val="24"/>
          <w:szCs w:val="24"/>
        </w:rPr>
        <w:br w:type="page"/>
      </w:r>
    </w:p>
    <w:p w:rsidRPr="00650CB8" w:rsidR="00C46C1F" w:rsidP="252F120D" w:rsidRDefault="0EBBDD53" w14:paraId="62B62D94" w14:textId="7812F342" w14:noSpellErr="1">
      <w:pPr>
        <w:rPr>
          <w:rFonts w:ascii="Calibri  " w:hAnsi="Calibri  " w:eastAsia="Calibri  " w:cs="Calibri  "/>
          <w:b w:val="1"/>
          <w:bCs w:val="1"/>
          <w:sz w:val="24"/>
          <w:szCs w:val="24"/>
        </w:rPr>
      </w:pPr>
      <w:r w:rsidRPr="252F120D" w:rsidR="252F120D">
        <w:rPr>
          <w:rFonts w:ascii="Calibri  " w:hAnsi="Calibri  " w:eastAsia="Calibri  " w:cs="Calibri  "/>
          <w:b w:val="1"/>
          <w:bCs w:val="1"/>
          <w:sz w:val="24"/>
          <w:szCs w:val="24"/>
        </w:rPr>
        <w:t>To maintain engagement throughout the session, I will:</w:t>
      </w:r>
    </w:p>
    <w:p w:rsidR="00C46C1F" w:rsidP="252F120D" w:rsidRDefault="0EBBDD53" w14:paraId="62743108" w14:textId="3A301275" w14:noSpellErr="1">
      <w:pPr>
        <w:pStyle w:val="ListParagraph"/>
        <w:numPr>
          <w:ilvl w:val="0"/>
          <w:numId w:val="35"/>
        </w:numPr>
        <w:rPr>
          <w:rFonts w:ascii="Calibri  " w:hAnsi="Calibri  " w:eastAsia="Calibri  " w:cs="Calibri  "/>
          <w:sz w:val="24"/>
          <w:szCs w:val="24"/>
        </w:rPr>
      </w:pPr>
      <w:r w:rsidRPr="252F120D" w:rsidR="252F120D">
        <w:rPr>
          <w:rFonts w:ascii="Calibri  " w:hAnsi="Calibri  " w:eastAsia="Calibri  " w:cs="Calibri  "/>
          <w:sz w:val="24"/>
          <w:szCs w:val="24"/>
        </w:rPr>
        <w:t xml:space="preserve">Plan multiple engagement strategies </w:t>
      </w:r>
      <w:r w:rsidRPr="252F120D" w:rsidR="252F120D">
        <w:rPr>
          <w:rFonts w:ascii="Calibri  " w:hAnsi="Calibri  " w:eastAsia="Calibri  " w:cs="Calibri  "/>
          <w:sz w:val="24"/>
          <w:szCs w:val="24"/>
        </w:rPr>
        <w:t xml:space="preserve">in advance </w:t>
      </w:r>
      <w:r w:rsidRPr="252F120D" w:rsidR="252F120D">
        <w:rPr>
          <w:rFonts w:ascii="Calibri  " w:hAnsi="Calibri  " w:eastAsia="Calibri  " w:cs="Calibri  "/>
          <w:sz w:val="24"/>
          <w:szCs w:val="24"/>
        </w:rPr>
        <w:t>that include opportunities for all participants to be involved</w:t>
      </w:r>
    </w:p>
    <w:p w:rsidR="00C46C1F" w:rsidP="252F120D" w:rsidRDefault="00116F51" w14:paraId="12BC4FC4" w14:textId="0B2EE290" w14:noSpellErr="1">
      <w:pPr>
        <w:pStyle w:val="ListParagraph"/>
        <w:numPr>
          <w:ilvl w:val="0"/>
          <w:numId w:val="35"/>
        </w:numPr>
        <w:rPr>
          <w:rFonts w:ascii="Calibri  " w:hAnsi="Calibri  " w:eastAsia="Calibri  " w:cs="Calibri  "/>
          <w:sz w:val="24"/>
          <w:szCs w:val="24"/>
        </w:rPr>
      </w:pPr>
      <w:r w:rsidRPr="252F120D" w:rsidR="252F120D">
        <w:rPr>
          <w:rFonts w:ascii="Calibri  " w:hAnsi="Calibri  " w:eastAsia="Calibri  " w:cs="Calibri  "/>
          <w:sz w:val="24"/>
          <w:szCs w:val="24"/>
        </w:rPr>
        <w:t>Incorporate</w:t>
      </w:r>
      <w:r w:rsidRPr="252F120D" w:rsidR="252F120D">
        <w:rPr>
          <w:rFonts w:ascii="Calibri  " w:hAnsi="Calibri  " w:eastAsia="Calibri  " w:cs="Calibri  "/>
          <w:sz w:val="24"/>
          <w:szCs w:val="24"/>
        </w:rPr>
        <w:t xml:space="preserve"> engagement strategies at </w:t>
      </w:r>
      <w:r w:rsidRPr="252F120D" w:rsidR="252F120D">
        <w:rPr>
          <w:rFonts w:ascii="Calibri  " w:hAnsi="Calibri  " w:eastAsia="Calibri  " w:cs="Calibri  "/>
          <w:sz w:val="24"/>
          <w:szCs w:val="24"/>
        </w:rPr>
        <w:t xml:space="preserve">regular </w:t>
      </w:r>
      <w:r w:rsidRPr="252F120D" w:rsidR="252F120D">
        <w:rPr>
          <w:rFonts w:ascii="Calibri  " w:hAnsi="Calibri  " w:eastAsia="Calibri  " w:cs="Calibri  "/>
          <w:sz w:val="24"/>
          <w:szCs w:val="24"/>
        </w:rPr>
        <w:t xml:space="preserve">intervals </w:t>
      </w:r>
      <w:r w:rsidRPr="252F120D" w:rsidR="252F120D">
        <w:rPr>
          <w:rFonts w:ascii="Calibri  " w:hAnsi="Calibri  " w:eastAsia="Calibri  " w:cs="Calibri  "/>
          <w:sz w:val="24"/>
          <w:szCs w:val="24"/>
        </w:rPr>
        <w:t xml:space="preserve">that </w:t>
      </w:r>
      <w:r w:rsidRPr="252F120D" w:rsidR="252F120D">
        <w:rPr>
          <w:rFonts w:ascii="Calibri  " w:hAnsi="Calibri  " w:eastAsia="Calibri  " w:cs="Calibri  "/>
          <w:sz w:val="24"/>
          <w:szCs w:val="24"/>
        </w:rPr>
        <w:t xml:space="preserve">foster participation and avoid </w:t>
      </w:r>
      <w:r w:rsidRPr="252F120D" w:rsidR="252F120D">
        <w:rPr>
          <w:rFonts w:ascii="Calibri  " w:hAnsi="Calibri  " w:eastAsia="Calibri  " w:cs="Calibri  "/>
          <w:sz w:val="24"/>
          <w:szCs w:val="24"/>
        </w:rPr>
        <w:t xml:space="preserve">long periods of time without hearing </w:t>
      </w:r>
      <w:r w:rsidRPr="252F120D" w:rsidR="252F120D">
        <w:rPr>
          <w:rFonts w:ascii="Calibri  " w:hAnsi="Calibri  " w:eastAsia="Calibri  " w:cs="Calibri  "/>
          <w:sz w:val="24"/>
          <w:szCs w:val="24"/>
        </w:rPr>
        <w:t>from</w:t>
      </w:r>
      <w:r w:rsidRPr="252F120D" w:rsidR="252F120D">
        <w:rPr>
          <w:rFonts w:ascii="Calibri  " w:hAnsi="Calibri  " w:eastAsia="Calibri  " w:cs="Calibri  "/>
          <w:sz w:val="24"/>
          <w:szCs w:val="24"/>
        </w:rPr>
        <w:t xml:space="preserve"> </w:t>
      </w:r>
      <w:r w:rsidRPr="252F120D" w:rsidR="252F120D">
        <w:rPr>
          <w:rFonts w:ascii="Calibri  " w:hAnsi="Calibri  " w:eastAsia="Calibri  " w:cs="Calibri  "/>
          <w:sz w:val="24"/>
          <w:szCs w:val="24"/>
        </w:rPr>
        <w:t>participants</w:t>
      </w:r>
    </w:p>
    <w:p w:rsidR="00E22A78" w:rsidP="252F120D" w:rsidRDefault="00E22A78" w14:paraId="3F6A2C2B" w14:textId="7D2298E7" w14:noSpellErr="1">
      <w:pPr>
        <w:pStyle w:val="ListParagraph"/>
        <w:numPr>
          <w:ilvl w:val="0"/>
          <w:numId w:val="35"/>
        </w:numPr>
        <w:rPr>
          <w:rFonts w:ascii="Calibri  " w:hAnsi="Calibri  " w:eastAsia="Calibri  " w:cs="Calibri  "/>
          <w:sz w:val="24"/>
          <w:szCs w:val="24"/>
        </w:rPr>
      </w:pPr>
      <w:r w:rsidRPr="252F120D" w:rsidR="252F120D">
        <w:rPr>
          <w:rFonts w:ascii="Calibri  " w:hAnsi="Calibri  " w:eastAsia="Calibri  " w:cs="Calibri  "/>
          <w:sz w:val="24"/>
          <w:szCs w:val="24"/>
        </w:rPr>
        <w:t>Encourage</w:t>
      </w:r>
      <w:r w:rsidRPr="252F120D" w:rsidR="252F120D">
        <w:rPr>
          <w:rFonts w:ascii="Calibri  " w:hAnsi="Calibri  " w:eastAsia="Calibri  " w:cs="Calibri  "/>
          <w:sz w:val="24"/>
          <w:szCs w:val="24"/>
        </w:rPr>
        <w:t xml:space="preserve"> participants to lead portions of </w:t>
      </w:r>
      <w:r w:rsidRPr="252F120D" w:rsidR="252F120D">
        <w:rPr>
          <w:rFonts w:ascii="Calibri  " w:hAnsi="Calibri  " w:eastAsia="Calibri  " w:cs="Calibri  "/>
          <w:sz w:val="24"/>
          <w:szCs w:val="24"/>
        </w:rPr>
        <w:t>a s</w:t>
      </w:r>
      <w:r w:rsidRPr="252F120D" w:rsidR="252F120D">
        <w:rPr>
          <w:rFonts w:ascii="Calibri  " w:hAnsi="Calibri  " w:eastAsia="Calibri  " w:cs="Calibri  "/>
          <w:sz w:val="24"/>
          <w:szCs w:val="24"/>
        </w:rPr>
        <w:t xml:space="preserve">ession </w:t>
      </w:r>
    </w:p>
    <w:p w:rsidRPr="00E22A78" w:rsidR="00E22A78" w:rsidP="252F120D" w:rsidRDefault="00E22A78" w14:paraId="3F4C4FCD" w14:textId="097FD88F">
      <w:pPr>
        <w:pStyle w:val="ListParagraph"/>
        <w:numPr>
          <w:ilvl w:val="0"/>
          <w:numId w:val="35"/>
        </w:numPr>
        <w:rPr>
          <w:rFonts w:ascii="Calibri  " w:hAnsi="Calibri  " w:eastAsia="Calibri  " w:cs="Calibri  "/>
          <w:sz w:val="24"/>
          <w:szCs w:val="24"/>
        </w:rPr>
      </w:pPr>
      <w:r w:rsidRPr="252F120D" w:rsidR="252F120D">
        <w:rPr>
          <w:rFonts w:ascii="Calibri  " w:hAnsi="Calibri  " w:eastAsia="Calibri  " w:cs="Calibri  "/>
          <w:sz w:val="24"/>
          <w:szCs w:val="24"/>
        </w:rPr>
        <w:t xml:space="preserve">Explain how, when, and why different student roles will be used (i.e., question champion, </w:t>
      </w:r>
      <w:r w:rsidRPr="252F120D" w:rsidR="252F120D">
        <w:rPr>
          <w:rFonts w:ascii="Calibri  " w:hAnsi="Calibri  " w:eastAsia="Calibri  " w:cs="Calibri  "/>
          <w:sz w:val="24"/>
          <w:szCs w:val="24"/>
        </w:rPr>
        <w:t>time</w:t>
      </w:r>
      <w:r w:rsidRPr="252F120D" w:rsidR="252F120D">
        <w:rPr>
          <w:rFonts w:ascii="Calibri  " w:hAnsi="Calibri  " w:eastAsia="Calibri  " w:cs="Calibri  "/>
          <w:sz w:val="24"/>
          <w:szCs w:val="24"/>
        </w:rPr>
        <w:t>-</w:t>
      </w:r>
      <w:r w:rsidRPr="252F120D" w:rsidR="252F120D">
        <w:rPr>
          <w:rFonts w:ascii="Calibri  " w:hAnsi="Calibri  " w:eastAsia="Calibri  " w:cs="Calibri  "/>
          <w:sz w:val="24"/>
          <w:szCs w:val="24"/>
        </w:rPr>
        <w:t>keeper</w:t>
      </w:r>
      <w:r w:rsidRPr="252F120D" w:rsidR="252F120D">
        <w:rPr>
          <w:rFonts w:ascii="Calibri  " w:hAnsi="Calibri  " w:eastAsia="Calibri  " w:cs="Calibri  "/>
          <w:sz w:val="24"/>
          <w:szCs w:val="24"/>
        </w:rPr>
        <w:t>, etc</w:t>
      </w:r>
      <w:r w:rsidRPr="252F120D" w:rsidR="252F120D">
        <w:rPr>
          <w:rFonts w:ascii="Calibri  " w:hAnsi="Calibri  " w:eastAsia="Calibri  " w:cs="Calibri  "/>
          <w:sz w:val="24"/>
          <w:szCs w:val="24"/>
        </w:rPr>
        <w:t>.</w:t>
      </w:r>
      <w:r w:rsidRPr="252F120D" w:rsidR="252F120D">
        <w:rPr>
          <w:rFonts w:ascii="Calibri  " w:hAnsi="Calibri  " w:eastAsia="Calibri  " w:cs="Calibri  "/>
          <w:sz w:val="24"/>
          <w:szCs w:val="24"/>
        </w:rPr>
        <w:t>)</w:t>
      </w:r>
    </w:p>
    <w:p w:rsidR="00C46C1F" w:rsidP="252F120D" w:rsidRDefault="00E22A78" w14:paraId="3FB98696" w14:textId="61CCF2DD" w14:noSpellErr="1">
      <w:pPr>
        <w:pStyle w:val="ListParagraph"/>
        <w:numPr>
          <w:ilvl w:val="0"/>
          <w:numId w:val="35"/>
        </w:numPr>
        <w:rPr>
          <w:rFonts w:ascii="Calibri  " w:hAnsi="Calibri  " w:eastAsia="Calibri  " w:cs="Calibri  "/>
          <w:sz w:val="24"/>
          <w:szCs w:val="24"/>
        </w:rPr>
      </w:pPr>
      <w:r w:rsidRPr="252F120D" w:rsidR="252F120D">
        <w:rPr>
          <w:rFonts w:ascii="Calibri  " w:hAnsi="Calibri  " w:eastAsia="Calibri  " w:cs="Calibri  "/>
          <w:sz w:val="24"/>
          <w:szCs w:val="24"/>
        </w:rPr>
        <w:t xml:space="preserve">Ensure </w:t>
      </w:r>
      <w:r w:rsidRPr="252F120D" w:rsidR="252F120D">
        <w:rPr>
          <w:rFonts w:ascii="Calibri  " w:hAnsi="Calibri  " w:eastAsia="Calibri  " w:cs="Calibri  "/>
          <w:sz w:val="24"/>
          <w:szCs w:val="24"/>
        </w:rPr>
        <w:t xml:space="preserve">that </w:t>
      </w:r>
      <w:r w:rsidRPr="252F120D" w:rsidR="252F120D">
        <w:rPr>
          <w:rFonts w:ascii="Calibri  " w:hAnsi="Calibri  " w:eastAsia="Calibri  " w:cs="Calibri  "/>
          <w:sz w:val="24"/>
          <w:szCs w:val="24"/>
        </w:rPr>
        <w:t xml:space="preserve">content and </w:t>
      </w:r>
      <w:r w:rsidRPr="252F120D" w:rsidR="252F120D">
        <w:rPr>
          <w:rFonts w:ascii="Calibri  " w:hAnsi="Calibri  " w:eastAsia="Calibri  " w:cs="Calibri  "/>
          <w:sz w:val="24"/>
          <w:szCs w:val="24"/>
        </w:rPr>
        <w:t>information is accurate</w:t>
      </w:r>
    </w:p>
    <w:p w:rsidR="00C46C1F" w:rsidP="252F120D" w:rsidRDefault="0EBBDD53" w14:paraId="65886C7D" w14:textId="60D85FC0" w14:noSpellErr="1">
      <w:pPr>
        <w:pStyle w:val="ListParagraph"/>
        <w:numPr>
          <w:ilvl w:val="0"/>
          <w:numId w:val="35"/>
        </w:numPr>
        <w:rPr>
          <w:rFonts w:ascii="Calibri  " w:hAnsi="Calibri  " w:eastAsia="Calibri  " w:cs="Calibri  "/>
          <w:sz w:val="24"/>
          <w:szCs w:val="24"/>
        </w:rPr>
      </w:pPr>
      <w:r w:rsidRPr="252F120D" w:rsidR="252F120D">
        <w:rPr>
          <w:rFonts w:ascii="Calibri  " w:hAnsi="Calibri  " w:eastAsia="Calibri  " w:cs="Calibri  "/>
          <w:sz w:val="24"/>
          <w:szCs w:val="24"/>
        </w:rPr>
        <w:t>Phrase questions to promote thoughtful responses</w:t>
      </w:r>
    </w:p>
    <w:p w:rsidR="000F51E2" w:rsidP="252F120D" w:rsidRDefault="0080140F" w14:paraId="390D373B" w14:textId="5B7B3A3F" w14:noSpellErr="1">
      <w:pPr>
        <w:pStyle w:val="ListParagraph"/>
        <w:numPr>
          <w:ilvl w:val="0"/>
          <w:numId w:val="35"/>
        </w:numPr>
        <w:rPr>
          <w:rFonts w:ascii="Calibri  " w:hAnsi="Calibri  " w:eastAsia="Calibri  " w:cs="Calibri  "/>
          <w:sz w:val="24"/>
          <w:szCs w:val="24"/>
        </w:rPr>
      </w:pPr>
      <w:r w:rsidRPr="252F120D" w:rsidR="252F120D">
        <w:rPr>
          <w:rFonts w:ascii="Calibri  " w:hAnsi="Calibri  " w:eastAsia="Calibri  " w:cs="Calibri  "/>
          <w:sz w:val="24"/>
          <w:szCs w:val="24"/>
        </w:rPr>
        <w:t>Incorporate</w:t>
      </w:r>
      <w:r w:rsidRPr="252F120D" w:rsidR="252F120D">
        <w:rPr>
          <w:rFonts w:ascii="Calibri  " w:hAnsi="Calibri  " w:eastAsia="Calibri  " w:cs="Calibri  "/>
          <w:sz w:val="24"/>
          <w:szCs w:val="24"/>
        </w:rPr>
        <w:t xml:space="preserve"> </w:t>
      </w:r>
      <w:r w:rsidRPr="252F120D" w:rsidR="252F120D">
        <w:rPr>
          <w:rFonts w:ascii="Calibri  " w:hAnsi="Calibri  " w:eastAsia="Calibri  " w:cs="Calibri  "/>
          <w:sz w:val="24"/>
          <w:szCs w:val="24"/>
        </w:rPr>
        <w:t>tools that facilitate verbal/audio responses so that participants feel less worried about talking over each other</w:t>
      </w:r>
    </w:p>
    <w:p w:rsidR="000F51E2" w:rsidP="252F120D" w:rsidRDefault="0EBBDD53" w14:paraId="7F2A2E85" w14:textId="5132ED87" w14:noSpellErr="1">
      <w:pPr>
        <w:pStyle w:val="ListParagraph"/>
        <w:numPr>
          <w:ilvl w:val="0"/>
          <w:numId w:val="35"/>
        </w:numPr>
        <w:rPr>
          <w:rFonts w:ascii="Calibri  " w:hAnsi="Calibri  " w:eastAsia="Calibri  " w:cs="Calibri  "/>
          <w:sz w:val="24"/>
          <w:szCs w:val="24"/>
        </w:rPr>
      </w:pPr>
      <w:r w:rsidRPr="252F120D" w:rsidR="252F120D">
        <w:rPr>
          <w:rFonts w:ascii="Calibri  " w:hAnsi="Calibri  " w:eastAsia="Calibri  " w:cs="Calibri  "/>
          <w:sz w:val="24"/>
          <w:szCs w:val="24"/>
        </w:rPr>
        <w:t>Practice wait time and embrace the silent moments that lead to richer responses</w:t>
      </w:r>
    </w:p>
    <w:p w:rsidR="000F51E2" w:rsidP="252F120D" w:rsidRDefault="0EBBDD53" w14:paraId="0D642B61" w14:textId="59AEE14E" w14:noSpellErr="1">
      <w:pPr>
        <w:pStyle w:val="ListParagraph"/>
        <w:numPr>
          <w:ilvl w:val="0"/>
          <w:numId w:val="35"/>
        </w:numPr>
        <w:rPr>
          <w:rFonts w:ascii="Calibri  " w:hAnsi="Calibri  " w:eastAsia="Calibri  " w:cs="Calibri  "/>
          <w:sz w:val="24"/>
          <w:szCs w:val="24"/>
        </w:rPr>
      </w:pPr>
      <w:r w:rsidRPr="252F120D" w:rsidR="252F120D">
        <w:rPr>
          <w:rFonts w:ascii="Calibri  " w:hAnsi="Calibri  " w:eastAsia="Calibri  " w:cs="Calibri  "/>
          <w:sz w:val="24"/>
          <w:szCs w:val="24"/>
        </w:rPr>
        <w:t>Consider calling on students to promote discussion, while allowing for students to “pass”</w:t>
      </w:r>
    </w:p>
    <w:p w:rsidR="000F51E2" w:rsidP="252F120D" w:rsidRDefault="0EBBDD53" w14:paraId="054D3F52" w14:textId="11852635" w14:noSpellErr="1">
      <w:pPr>
        <w:pStyle w:val="ListParagraph"/>
        <w:numPr>
          <w:ilvl w:val="0"/>
          <w:numId w:val="35"/>
        </w:numPr>
        <w:rPr>
          <w:rFonts w:ascii="Calibri  " w:hAnsi="Calibri  " w:eastAsia="Calibri  " w:cs="Calibri  "/>
          <w:sz w:val="24"/>
          <w:szCs w:val="24"/>
        </w:rPr>
      </w:pPr>
      <w:r w:rsidRPr="252F120D" w:rsidR="252F120D">
        <w:rPr>
          <w:rFonts w:ascii="Calibri  " w:hAnsi="Calibri  " w:eastAsia="Calibri  " w:cs="Calibri  "/>
          <w:sz w:val="24"/>
          <w:szCs w:val="24"/>
        </w:rPr>
        <w:t>Switch up strategies and use a different approach if something doesn’t appear to be working</w:t>
      </w:r>
    </w:p>
    <w:p w:rsidR="000F51E2" w:rsidP="252F120D" w:rsidRDefault="0EBBDD53" w14:paraId="2C52A9DC" w14:textId="36631959" w14:noSpellErr="1">
      <w:pPr>
        <w:pStyle w:val="ListParagraph"/>
        <w:numPr>
          <w:ilvl w:val="0"/>
          <w:numId w:val="35"/>
        </w:numPr>
        <w:rPr>
          <w:rFonts w:ascii="Calibri  " w:hAnsi="Calibri  " w:eastAsia="Calibri  " w:cs="Calibri  "/>
          <w:sz w:val="24"/>
          <w:szCs w:val="24"/>
        </w:rPr>
      </w:pPr>
      <w:r w:rsidRPr="252F120D" w:rsidR="252F120D">
        <w:rPr>
          <w:rFonts w:ascii="Calibri  " w:hAnsi="Calibri  " w:eastAsia="Calibri  " w:cs="Calibri  "/>
          <w:sz w:val="24"/>
          <w:szCs w:val="24"/>
        </w:rPr>
        <w:t>Provide clear instructions verbally and in chat when using breakout rooms</w:t>
      </w:r>
    </w:p>
    <w:p w:rsidR="000F51E2" w:rsidP="252F120D" w:rsidRDefault="03076153" w14:paraId="2469F09C" w14:textId="0C9C9C53" w14:noSpellErr="1">
      <w:pPr>
        <w:pStyle w:val="ListParagraph"/>
        <w:numPr>
          <w:ilvl w:val="0"/>
          <w:numId w:val="35"/>
        </w:numPr>
        <w:rPr>
          <w:rFonts w:ascii="Calibri  " w:hAnsi="Calibri  " w:eastAsia="Calibri  " w:cs="Calibri  "/>
          <w:sz w:val="24"/>
          <w:szCs w:val="24"/>
        </w:rPr>
      </w:pPr>
      <w:r w:rsidRPr="252F120D" w:rsidR="252F120D">
        <w:rPr>
          <w:rFonts w:ascii="Calibri  " w:hAnsi="Calibri  " w:eastAsia="Calibri  " w:cs="Calibri  "/>
          <w:sz w:val="24"/>
          <w:szCs w:val="24"/>
        </w:rPr>
        <w:t xml:space="preserve">Communicate that I may join breakout rooms ahead of time, and announce </w:t>
      </w:r>
      <w:r w:rsidRPr="252F120D" w:rsidR="252F120D">
        <w:rPr>
          <w:rFonts w:ascii="Calibri  " w:hAnsi="Calibri  " w:eastAsia="Calibri  " w:cs="Calibri  "/>
          <w:sz w:val="24"/>
          <w:szCs w:val="24"/>
        </w:rPr>
        <w:t>these actions</w:t>
      </w:r>
      <w:r w:rsidRPr="252F120D" w:rsidR="252F120D">
        <w:rPr>
          <w:rFonts w:ascii="Calibri  " w:hAnsi="Calibri  " w:eastAsia="Calibri  " w:cs="Calibri  "/>
          <w:sz w:val="24"/>
          <w:szCs w:val="24"/>
        </w:rPr>
        <w:t xml:space="preserve"> via a broadcast, before joining a room</w:t>
      </w:r>
    </w:p>
    <w:p w:rsidR="0080140F" w:rsidP="252F120D" w:rsidRDefault="0EBBDD53" w14:paraId="0A5F54A1" w14:textId="7D1144A4" w14:noSpellErr="1">
      <w:pPr>
        <w:pStyle w:val="ListParagraph"/>
        <w:numPr>
          <w:ilvl w:val="0"/>
          <w:numId w:val="35"/>
        </w:numPr>
        <w:rPr>
          <w:rFonts w:ascii="Calibri  " w:hAnsi="Calibri  " w:eastAsia="Calibri  " w:cs="Calibri  "/>
          <w:sz w:val="24"/>
          <w:szCs w:val="24"/>
        </w:rPr>
      </w:pPr>
      <w:r w:rsidRPr="252F120D" w:rsidR="252F120D">
        <w:rPr>
          <w:rFonts w:ascii="Calibri  " w:hAnsi="Calibri  " w:eastAsia="Calibri  " w:cs="Calibri  "/>
          <w:sz w:val="24"/>
          <w:szCs w:val="24"/>
        </w:rPr>
        <w:t>Consider taking a brief break during a session</w:t>
      </w:r>
    </w:p>
    <w:p w:rsidR="000F51E2" w:rsidP="252F120D" w:rsidRDefault="000F51E2" w14:paraId="5D428A54" w14:textId="3C1E911A" w14:noSpellErr="1">
      <w:pPr>
        <w:rPr>
          <w:rFonts w:ascii="Calibri  " w:hAnsi="Calibri  " w:eastAsia="Calibri  " w:cs="Calibri  "/>
          <w:sz w:val="24"/>
          <w:szCs w:val="24"/>
        </w:rPr>
      </w:pPr>
    </w:p>
    <w:p w:rsidR="000F51E2" w:rsidP="252F120D" w:rsidRDefault="1E970862" w14:paraId="378F7217" w14:textId="66A0AAF6" w14:noSpellErr="1">
      <w:pPr>
        <w:rPr>
          <w:rFonts w:ascii="Calibri  " w:hAnsi="Calibri  " w:eastAsia="Calibri  " w:cs="Calibri  "/>
          <w:b w:val="1"/>
          <w:bCs w:val="1"/>
          <w:sz w:val="24"/>
          <w:szCs w:val="24"/>
        </w:rPr>
      </w:pPr>
      <w:r w:rsidRPr="252F120D" w:rsidR="252F120D">
        <w:rPr>
          <w:rFonts w:ascii="Calibri  " w:hAnsi="Calibri  " w:eastAsia="Calibri  " w:cs="Calibri  "/>
          <w:b w:val="1"/>
          <w:bCs w:val="1"/>
          <w:sz w:val="24"/>
          <w:szCs w:val="24"/>
        </w:rPr>
        <w:t>To close the session, I will:</w:t>
      </w:r>
    </w:p>
    <w:p w:rsidR="000F51E2" w:rsidP="252F120D" w:rsidRDefault="0080140F" w14:paraId="3C1286DA" w14:textId="4B5C919A" w14:noSpellErr="1">
      <w:pPr>
        <w:pStyle w:val="ListParagraph"/>
        <w:numPr>
          <w:ilvl w:val="0"/>
          <w:numId w:val="36"/>
        </w:numPr>
        <w:rPr>
          <w:rFonts w:ascii="Calibri  " w:hAnsi="Calibri  " w:eastAsia="Calibri  " w:cs="Calibri  "/>
          <w:sz w:val="24"/>
          <w:szCs w:val="24"/>
        </w:rPr>
      </w:pPr>
      <w:r w:rsidRPr="252F120D" w:rsidR="252F120D">
        <w:rPr>
          <w:rFonts w:ascii="Calibri  " w:hAnsi="Calibri  " w:eastAsia="Calibri  " w:cs="Calibri  "/>
          <w:sz w:val="24"/>
          <w:szCs w:val="24"/>
        </w:rPr>
        <w:t>S</w:t>
      </w:r>
      <w:r w:rsidRPr="252F120D" w:rsidR="252F120D">
        <w:rPr>
          <w:rFonts w:ascii="Calibri  " w:hAnsi="Calibri  " w:eastAsia="Calibri  " w:cs="Calibri  "/>
          <w:sz w:val="24"/>
          <w:szCs w:val="24"/>
        </w:rPr>
        <w:t>ummarize the main points of the session</w:t>
      </w:r>
    </w:p>
    <w:p w:rsidRPr="001307D7" w:rsidR="001307D7" w:rsidP="252F120D" w:rsidRDefault="03076153" w14:paraId="308226C1" w14:textId="60CAC88A" w14:noSpellErr="1">
      <w:pPr>
        <w:pStyle w:val="ListParagraph"/>
        <w:numPr>
          <w:ilvl w:val="0"/>
          <w:numId w:val="36"/>
        </w:numPr>
        <w:rPr>
          <w:rFonts w:ascii="Calibri  " w:hAnsi="Calibri  " w:eastAsia="Calibri  " w:cs="Calibri  "/>
          <w:sz w:val="24"/>
          <w:szCs w:val="24"/>
        </w:rPr>
      </w:pPr>
      <w:r w:rsidRPr="252F120D" w:rsidR="252F120D">
        <w:rPr>
          <w:rFonts w:ascii="Calibri  " w:hAnsi="Calibri  " w:eastAsia="Calibri  " w:cs="Calibri  "/>
          <w:sz w:val="24"/>
          <w:szCs w:val="24"/>
        </w:rPr>
        <w:t xml:space="preserve">Consider using a </w:t>
      </w:r>
      <w:r w:rsidRPr="252F120D" w:rsidR="252F120D">
        <w:rPr>
          <w:rFonts w:ascii="Calibri  " w:hAnsi="Calibri  " w:eastAsia="Calibri  " w:cs="Calibri  "/>
          <w:sz w:val="24"/>
          <w:szCs w:val="24"/>
        </w:rPr>
        <w:t>“</w:t>
      </w:r>
      <w:r w:rsidRPr="252F120D" w:rsidR="252F120D">
        <w:rPr>
          <w:rFonts w:ascii="Calibri  " w:hAnsi="Calibri  " w:eastAsia="Calibri  " w:cs="Calibri  "/>
          <w:sz w:val="24"/>
          <w:szCs w:val="24"/>
        </w:rPr>
        <w:t>check-out</w:t>
      </w:r>
      <w:r w:rsidRPr="252F120D" w:rsidR="252F120D">
        <w:rPr>
          <w:rFonts w:ascii="Calibri  " w:hAnsi="Calibri  " w:eastAsia="Calibri  " w:cs="Calibri  "/>
          <w:sz w:val="24"/>
          <w:szCs w:val="24"/>
        </w:rPr>
        <w:t>” prompt, reflection, or exit ticket</w:t>
      </w:r>
    </w:p>
    <w:p w:rsidR="000F51E2" w:rsidP="252F120D" w:rsidRDefault="0EBBDD53" w14:paraId="61C22BF6" w14:textId="7D6EE9DB" w14:noSpellErr="1">
      <w:pPr>
        <w:pStyle w:val="ListParagraph"/>
        <w:numPr>
          <w:ilvl w:val="0"/>
          <w:numId w:val="36"/>
        </w:numPr>
        <w:rPr>
          <w:rFonts w:ascii="Calibri  " w:hAnsi="Calibri  " w:eastAsia="Calibri  " w:cs="Calibri  "/>
          <w:sz w:val="24"/>
          <w:szCs w:val="24"/>
        </w:rPr>
      </w:pPr>
      <w:r w:rsidRPr="252F120D" w:rsidR="252F120D">
        <w:rPr>
          <w:rFonts w:ascii="Calibri  " w:hAnsi="Calibri  " w:eastAsia="Calibri  " w:cs="Calibri  "/>
          <w:sz w:val="24"/>
          <w:szCs w:val="24"/>
        </w:rPr>
        <w:t>Ask for constructive feedback from participants as appropriate</w:t>
      </w:r>
    </w:p>
    <w:p w:rsidR="00692B4B" w:rsidP="252F120D" w:rsidRDefault="0EBBDD53" w14:paraId="06DA95D0" w14:textId="660385D8" w14:noSpellErr="1">
      <w:pPr>
        <w:pStyle w:val="ListParagraph"/>
        <w:numPr>
          <w:ilvl w:val="0"/>
          <w:numId w:val="36"/>
        </w:numPr>
        <w:rPr>
          <w:rFonts w:ascii="Calibri  " w:hAnsi="Calibri  " w:eastAsia="Calibri  " w:cs="Calibri  "/>
          <w:sz w:val="24"/>
          <w:szCs w:val="24"/>
        </w:rPr>
      </w:pPr>
      <w:r w:rsidRPr="252F120D" w:rsidR="252F120D">
        <w:rPr>
          <w:rFonts w:ascii="Calibri  " w:hAnsi="Calibri  " w:eastAsia="Calibri  " w:cs="Calibri  "/>
          <w:sz w:val="24"/>
          <w:szCs w:val="24"/>
        </w:rPr>
        <w:t>Make myself available for additional questions, if time permits, or through email or other means after the session</w:t>
      </w:r>
    </w:p>
    <w:p w:rsidR="00692B4B" w:rsidP="252F120D" w:rsidRDefault="00692B4B" w14:paraId="455092BF" w14:textId="29CF569D" w14:noSpellErr="1">
      <w:pPr>
        <w:ind w:left="360"/>
        <w:rPr>
          <w:rFonts w:ascii="Calibri  " w:hAnsi="Calibri  " w:eastAsia="Calibri  " w:cs="Calibri  "/>
          <w:sz w:val="24"/>
          <w:szCs w:val="24"/>
        </w:rPr>
      </w:pPr>
    </w:p>
    <w:p w:rsidRPr="00692B4B" w:rsidR="00692B4B" w:rsidP="252F120D" w:rsidRDefault="00692B4B" w14:paraId="4AF258E2" w14:textId="26E70B64" w14:noSpellErr="1">
      <w:pPr>
        <w:ind w:left="360"/>
        <w:rPr>
          <w:rFonts w:ascii="Calibri  " w:hAnsi="Calibri  " w:eastAsia="Calibri  " w:cs="Calibri  "/>
          <w:sz w:val="24"/>
          <w:szCs w:val="24"/>
        </w:rPr>
      </w:pPr>
    </w:p>
    <w:p w:rsidRPr="000F51E2" w:rsidR="004D0010" w:rsidP="252F120D" w:rsidRDefault="004D0010" w14:paraId="39417875" w14:textId="3C72BEFA" w14:noSpellErr="1">
      <w:pPr>
        <w:jc w:val="center"/>
        <w:rPr>
          <w:rFonts w:ascii="Calibri  " w:hAnsi="Calibri  " w:eastAsia="Calibri  " w:cs="Calibri  "/>
          <w:sz w:val="24"/>
          <w:szCs w:val="24"/>
        </w:rPr>
      </w:pPr>
    </w:p>
    <w:sectPr w:rsidRPr="000F51E2" w:rsidR="004D0010" w:rsidSect="00D72E1E">
      <w:headerReference w:type="default" r:id="rId13"/>
      <w:footerReference w:type="default" r:id="rId14"/>
      <w:pgSz w:w="12240" w:h="15840" w:orient="portrait"/>
      <w:pgMar w:top="134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D265A" w:rsidP="00B8029B" w:rsidRDefault="00AD265A" w14:paraId="614A6C11" w14:textId="77777777">
      <w:pPr>
        <w:spacing w:line="240" w:lineRule="auto"/>
      </w:pPr>
      <w:r>
        <w:separator/>
      </w:r>
    </w:p>
  </w:endnote>
  <w:endnote w:type="continuationSeparator" w:id="0">
    <w:p w:rsidR="00AD265A" w:rsidP="00B8029B" w:rsidRDefault="00AD265A" w14:paraId="237573CC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7C27" w:rsidP="00337C27" w:rsidRDefault="1E970862" w14:paraId="0484A292" w14:textId="5AEAFF18">
    <w:pPr>
      <w:pStyle w:val="Footer"/>
      <w:jc w:val="center"/>
    </w:pPr>
    <w:r w:rsidRPr="252F120D" w:rsidR="252F120D">
      <w:rPr>
        <w:rFonts w:ascii="Calibri" w:hAnsi="Calibri" w:eastAsia="Calibri" w:cs="Calibri"/>
        <w:color w:val="2E74B5" w:themeColor="accent5" w:themeTint="FF" w:themeShade="BF"/>
        <w:sz w:val="18"/>
        <w:szCs w:val="18"/>
      </w:rPr>
      <w:t xml:space="preserve">pg. </w:t>
    </w:r>
    <w:r w:rsidRPr="252F120D">
      <w:rPr>
        <w:rFonts w:ascii="Calibri" w:hAnsi="Calibri" w:eastAsia="Calibri" w:cs="Calibri"/>
        <w:color w:val="2E74B5" w:themeColor="accent5" w:themeTint="FF" w:themeShade="BF"/>
        <w:sz w:val="18"/>
        <w:szCs w:val="18"/>
      </w:rPr>
      <w:fldChar w:fldCharType="begin"/>
    </w:r>
    <w:r w:rsidRPr="252F120D">
      <w:rPr>
        <w:rFonts w:ascii="Calibri" w:hAnsi="Calibri" w:eastAsia="Calibri" w:cs="Calibri"/>
        <w:color w:val="2E74B5" w:themeColor="accent5" w:themeTint="FF" w:themeShade="BF"/>
        <w:sz w:val="18"/>
        <w:szCs w:val="18"/>
      </w:rPr>
      <w:instrText xml:space="preserve">PAGE</w:instrText>
    </w:r>
    <w:r w:rsidRPr="252F120D">
      <w:rPr>
        <w:rFonts w:ascii="Calibri" w:hAnsi="Calibri" w:eastAsia="Calibri" w:cs="Calibri"/>
        <w:color w:val="2E74B5" w:themeColor="accent5" w:themeTint="FF" w:themeShade="BF"/>
        <w:sz w:val="18"/>
        <w:szCs w:val="18"/>
      </w:rPr>
      <w:fldChar w:fldCharType="separate"/>
    </w:r>
    <w:r w:rsidRPr="252F120D" w:rsidR="252F120D">
      <w:rPr>
        <w:rFonts w:ascii="Calibri" w:hAnsi="Calibri" w:eastAsia="Calibri" w:cs="Calibri"/>
        <w:color w:val="2E74B5" w:themeColor="accent5" w:themeTint="FF" w:themeShade="BF"/>
        <w:sz w:val="18"/>
        <w:szCs w:val="18"/>
      </w:rPr>
      <w:t>1</w:t>
    </w:r>
    <w:r w:rsidRPr="252F120D">
      <w:rPr>
        <w:rFonts w:ascii="Calibri" w:hAnsi="Calibri" w:eastAsia="Calibri" w:cs="Calibri"/>
        <w:color w:val="2E74B5" w:themeColor="accent5" w:themeTint="FF" w:themeShade="BF"/>
        <w:sz w:val="18"/>
        <w:szCs w:val="18"/>
      </w:rPr>
      <w:fldChar w:fldCharType="end"/>
    </w:r>
    <w:r w:rsidRPr="252F120D" w:rsidR="252F120D">
      <w:rPr>
        <w:rFonts w:ascii="Calibri" w:hAnsi="Calibri" w:eastAsia="Calibri" w:cs="Calibri"/>
        <w:color w:val="2E74B5" w:themeColor="accent5" w:themeTint="FF" w:themeShade="BF"/>
        <w:sz w:val="18"/>
        <w:szCs w:val="18"/>
      </w:rPr>
      <w:t>. Revised 1/19/21. Created by UCSF School of Medicine, TEE. Contact iROCKET@ucsf.edu</w:t>
    </w:r>
  </w:p>
  <w:p w:rsidR="00337C27" w:rsidRDefault="00337C27" w14:paraId="5225C4E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D265A" w:rsidP="00B8029B" w:rsidRDefault="00AD265A" w14:paraId="07DAD328" w14:textId="77777777">
      <w:pPr>
        <w:spacing w:line="240" w:lineRule="auto"/>
      </w:pPr>
      <w:r>
        <w:separator/>
      </w:r>
    </w:p>
  </w:footnote>
  <w:footnote w:type="continuationSeparator" w:id="0">
    <w:p w:rsidR="00AD265A" w:rsidP="00B8029B" w:rsidRDefault="00AD265A" w14:paraId="5ED45CA3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2959B2" w:rsidR="00B8029B" w:rsidP="252F120D" w:rsidRDefault="00337C27" w14:paraId="5C0BB3C7" w14:textId="7B05BD23">
    <w:pPr>
      <w:jc w:val="center"/>
      <w:rPr>
        <w:sz w:val="24"/>
        <w:szCs w:val="24"/>
      </w:rPr>
    </w:pPr>
    <w:r w:rsidRPr="252F120D" w:rsidR="252F120D">
      <w:rPr>
        <w:rFonts w:ascii="Arial" w:hAnsi="Arial" w:cs="Arial"/>
        <w:b w:val="1"/>
        <w:bCs w:val="1"/>
        <w:sz w:val="24"/>
        <w:szCs w:val="24"/>
      </w:rPr>
      <w:t>Competency Checklist | Strategies for Facilitating Remote Small Groups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7B3940C"/>
    <w:multiLevelType w:val="hybridMultilevel"/>
    <w:tmpl w:val="04E26A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E"/>
    <w:multiLevelType w:val="singleLevel"/>
    <w:tmpl w:val="8C9225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440" w:hanging="360"/>
      </w:pPr>
      <w:rPr>
        <w:rFonts w:hint="default"/>
      </w:rPr>
    </w:lvl>
  </w:abstractNum>
  <w:abstractNum w:abstractNumId="2" w15:restartNumberingAfterBreak="0">
    <w:nsid w:val="FFFFFF7F"/>
    <w:multiLevelType w:val="singleLevel"/>
    <w:tmpl w:val="EAB4B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8"/>
    <w:multiLevelType w:val="hybridMultilevel"/>
    <w:tmpl w:val="636CB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hybridMultilevel"/>
    <w:tmpl w:val="9D986118"/>
    <w:lvl w:ilvl="0" w:tplc="BBD2EE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28E400AC">
      <w:numFmt w:val="decimal"/>
      <w:lvlText w:val=""/>
      <w:lvlJc w:val="left"/>
    </w:lvl>
    <w:lvl w:ilvl="2" w:tplc="29E8F5E6">
      <w:numFmt w:val="decimal"/>
      <w:lvlText w:val=""/>
      <w:lvlJc w:val="left"/>
    </w:lvl>
    <w:lvl w:ilvl="3" w:tplc="0D3404AE">
      <w:numFmt w:val="decimal"/>
      <w:lvlText w:val=""/>
      <w:lvlJc w:val="left"/>
    </w:lvl>
    <w:lvl w:ilvl="4" w:tplc="EAE02EF2">
      <w:numFmt w:val="decimal"/>
      <w:lvlText w:val=""/>
      <w:lvlJc w:val="left"/>
    </w:lvl>
    <w:lvl w:ilvl="5" w:tplc="3F66B8CC">
      <w:numFmt w:val="decimal"/>
      <w:lvlText w:val=""/>
      <w:lvlJc w:val="left"/>
    </w:lvl>
    <w:lvl w:ilvl="6" w:tplc="0DD63920">
      <w:numFmt w:val="decimal"/>
      <w:lvlText w:val=""/>
      <w:lvlJc w:val="left"/>
    </w:lvl>
    <w:lvl w:ilvl="7" w:tplc="114A83FA">
      <w:numFmt w:val="decimal"/>
      <w:lvlText w:val=""/>
      <w:lvlJc w:val="left"/>
    </w:lvl>
    <w:lvl w:ilvl="8" w:tplc="AF584792">
      <w:numFmt w:val="decimal"/>
      <w:lvlText w:val=""/>
      <w:lvlJc w:val="left"/>
    </w:lvl>
  </w:abstractNum>
  <w:abstractNum w:abstractNumId="5" w15:restartNumberingAfterBreak="0">
    <w:nsid w:val="039F2959"/>
    <w:multiLevelType w:val="hybridMultilevel"/>
    <w:tmpl w:val="DF660FA6"/>
    <w:lvl w:ilvl="0" w:tplc="69821B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54D1AF3"/>
    <w:multiLevelType w:val="hybridMultilevel"/>
    <w:tmpl w:val="E5765B3C"/>
    <w:lvl w:ilvl="0" w:tplc="7E669600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10068E6"/>
    <w:multiLevelType w:val="hybridMultilevel"/>
    <w:tmpl w:val="1908D236"/>
    <w:lvl w:ilvl="0" w:tplc="83D89526">
      <w:start w:val="1"/>
      <w:numFmt w:val="bullet"/>
      <w:lvlText w:val=""/>
      <w:lvlJc w:val="left"/>
      <w:pPr>
        <w:ind w:left="720" w:hanging="360"/>
      </w:pPr>
      <w:rPr>
        <w:rFonts w:hint="default" w:ascii="Symbol" w:hAnsi="Symbol"/>
      </w:rPr>
    </w:lvl>
    <w:lvl w:ilvl="1" w:tplc="83D89526">
      <w:start w:val="1"/>
      <w:numFmt w:val="bullet"/>
      <w:lvlText w:val=""/>
      <w:lvlJc w:val="left"/>
      <w:pPr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33F1B0F"/>
    <w:multiLevelType w:val="hybridMultilevel"/>
    <w:tmpl w:val="FE6C39CC"/>
    <w:lvl w:ilvl="0" w:tplc="D0CA727A">
      <w:start w:val="1"/>
      <w:numFmt w:val="decimal"/>
      <w:pStyle w:val="ListNumber2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94094"/>
    <w:multiLevelType w:val="hybridMultilevel"/>
    <w:tmpl w:val="53763B1E"/>
    <w:lvl w:ilvl="0" w:tplc="1D9EAE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619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3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5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79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9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1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39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59" w:hanging="360"/>
      </w:pPr>
      <w:rPr>
        <w:rFonts w:hint="default" w:ascii="Wingdings" w:hAnsi="Wingdings"/>
      </w:rPr>
    </w:lvl>
  </w:abstractNum>
  <w:abstractNum w:abstractNumId="10" w15:restartNumberingAfterBreak="0">
    <w:nsid w:val="18622B7E"/>
    <w:multiLevelType w:val="hybridMultilevel"/>
    <w:tmpl w:val="E5B4C7C8"/>
    <w:lvl w:ilvl="0" w:tplc="B2AC1168">
      <w:start w:val="1"/>
      <w:numFmt w:val="upperRoman"/>
      <w:pStyle w:val="ListNumber"/>
      <w:lvlText w:val="%1."/>
      <w:lvlJc w:val="left"/>
      <w:pPr>
        <w:ind w:left="540" w:hanging="360"/>
      </w:pPr>
      <w:rPr>
        <w:rFonts w:hint="default"/>
      </w:rPr>
    </w:lvl>
    <w:lvl w:ilvl="1" w:tplc="0A40BB20">
      <w:start w:val="1"/>
      <w:numFmt w:val="upperLetter"/>
      <w:pStyle w:val="ListContinue"/>
      <w:lvlText w:val="%2."/>
      <w:lvlJc w:val="left"/>
      <w:pPr>
        <w:ind w:left="1440" w:hanging="360"/>
      </w:pPr>
    </w:lvl>
    <w:lvl w:ilvl="2" w:tplc="FE12BEB2">
      <w:start w:val="1"/>
      <w:numFmt w:val="decimal"/>
      <w:pStyle w:val="ListContinue2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56F4F"/>
    <w:multiLevelType w:val="hybridMultilevel"/>
    <w:tmpl w:val="F3E43B2E"/>
    <w:lvl w:ilvl="0" w:tplc="83D89526">
      <w:start w:val="1"/>
      <w:numFmt w:val="bullet"/>
      <w:lvlText w:val="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E847477"/>
    <w:multiLevelType w:val="hybridMultilevel"/>
    <w:tmpl w:val="8B0E2272"/>
    <w:lvl w:ilvl="0" w:tplc="69821B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5060A25"/>
    <w:multiLevelType w:val="hybridMultilevel"/>
    <w:tmpl w:val="A26EF9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A78795A"/>
    <w:multiLevelType w:val="hybridMultilevel"/>
    <w:tmpl w:val="7310C00C"/>
    <w:lvl w:ilvl="0" w:tplc="83D89526">
      <w:start w:val="1"/>
      <w:numFmt w:val="bullet"/>
      <w:lvlText w:val="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BCD13C6"/>
    <w:multiLevelType w:val="hybridMultilevel"/>
    <w:tmpl w:val="266C4C2A"/>
    <w:lvl w:ilvl="0" w:tplc="83D89526">
      <w:start w:val="1"/>
      <w:numFmt w:val="bullet"/>
      <w:lvlText w:val="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C97483B"/>
    <w:multiLevelType w:val="hybridMultilevel"/>
    <w:tmpl w:val="10E45672"/>
    <w:lvl w:ilvl="0" w:tplc="83D89526">
      <w:start w:val="1"/>
      <w:numFmt w:val="bullet"/>
      <w:lvlText w:val="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2DC64C2F"/>
    <w:multiLevelType w:val="hybridMultilevel"/>
    <w:tmpl w:val="BA18CD42"/>
    <w:lvl w:ilvl="0" w:tplc="83D89526">
      <w:start w:val="1"/>
      <w:numFmt w:val="bullet"/>
      <w:lvlText w:val="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7BF4CD8"/>
    <w:multiLevelType w:val="hybridMultilevel"/>
    <w:tmpl w:val="6B563212"/>
    <w:lvl w:ilvl="0" w:tplc="83D89526">
      <w:start w:val="1"/>
      <w:numFmt w:val="bullet"/>
      <w:lvlText w:val="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93C0421"/>
    <w:multiLevelType w:val="hybridMultilevel"/>
    <w:tmpl w:val="108AF5F0"/>
    <w:lvl w:ilvl="0" w:tplc="83D89526">
      <w:start w:val="1"/>
      <w:numFmt w:val="bullet"/>
      <w:lvlText w:val=""/>
      <w:lvlJc w:val="left"/>
      <w:pPr>
        <w:ind w:left="720" w:hanging="360"/>
      </w:pPr>
      <w:rPr>
        <w:rFonts w:hint="default" w:ascii="Symbol" w:hAnsi="Symbol"/>
      </w:rPr>
    </w:lvl>
    <w:lvl w:ilvl="1" w:tplc="83D89526">
      <w:start w:val="1"/>
      <w:numFmt w:val="bullet"/>
      <w:lvlText w:val=""/>
      <w:lvlJc w:val="left"/>
      <w:pPr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C5E344B"/>
    <w:multiLevelType w:val="hybridMultilevel"/>
    <w:tmpl w:val="A1F6D326"/>
    <w:lvl w:ilvl="0" w:tplc="0EB0D4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45F78"/>
    <w:multiLevelType w:val="hybridMultilevel"/>
    <w:tmpl w:val="6D223EBC"/>
    <w:lvl w:ilvl="0" w:tplc="7E669600">
      <w:numFmt w:val="bullet"/>
      <w:lvlText w:val="-"/>
      <w:lvlJc w:val="left"/>
      <w:pPr>
        <w:ind w:left="108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3C8C0FB3"/>
    <w:multiLevelType w:val="hybridMultilevel"/>
    <w:tmpl w:val="D8469E76"/>
    <w:lvl w:ilvl="0" w:tplc="83D89526">
      <w:start w:val="1"/>
      <w:numFmt w:val="bullet"/>
      <w:lvlText w:val="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1301BF5"/>
    <w:multiLevelType w:val="hybridMultilevel"/>
    <w:tmpl w:val="9F48FF46"/>
    <w:lvl w:ilvl="0" w:tplc="83D89526">
      <w:start w:val="1"/>
      <w:numFmt w:val="bullet"/>
      <w:lvlText w:val="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14A2FE5"/>
    <w:multiLevelType w:val="hybridMultilevel"/>
    <w:tmpl w:val="67CC850A"/>
    <w:lvl w:ilvl="0" w:tplc="83D89526">
      <w:start w:val="1"/>
      <w:numFmt w:val="bullet"/>
      <w:lvlText w:val="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33412E3"/>
    <w:multiLevelType w:val="hybridMultilevel"/>
    <w:tmpl w:val="7DB057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6E47FF6"/>
    <w:multiLevelType w:val="hybridMultilevel"/>
    <w:tmpl w:val="38F0B602"/>
    <w:lvl w:ilvl="0" w:tplc="83803062">
      <w:start w:val="1"/>
      <w:numFmt w:val="upperRoman"/>
      <w:pStyle w:val="ContentRomanNumeral"/>
      <w:lvlText w:val="%1."/>
      <w:lvlJc w:val="left"/>
      <w:pPr>
        <w:ind w:left="720" w:hanging="720"/>
      </w:pPr>
      <w:rPr>
        <w:rFonts w:hint="default" w:ascii="Times New Roman" w:hAnsi="Times New Roman" w:eastAsia="Times New Roman" w:cs="Times New Roman"/>
        <w:b/>
        <w:bCs/>
        <w:color w:val="231F20"/>
        <w:w w:val="112"/>
        <w:sz w:val="22"/>
        <w:szCs w:val="22"/>
        <w:lang w:val="en-US" w:eastAsia="en-US" w:bidi="en-US"/>
      </w:rPr>
    </w:lvl>
    <w:lvl w:ilvl="1" w:tplc="B7885430">
      <w:numFmt w:val="bullet"/>
      <w:lvlText w:val="•"/>
      <w:lvlJc w:val="left"/>
      <w:pPr>
        <w:ind w:left="2044" w:hanging="360"/>
      </w:pPr>
      <w:rPr>
        <w:rFonts w:hint="default"/>
        <w:lang w:val="en-US" w:eastAsia="en-US" w:bidi="en-US"/>
      </w:rPr>
    </w:lvl>
    <w:lvl w:ilvl="2" w:tplc="2A22CAEA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en-US"/>
      </w:rPr>
    </w:lvl>
    <w:lvl w:ilvl="3" w:tplc="08DE8FAE">
      <w:numFmt w:val="bullet"/>
      <w:lvlText w:val="•"/>
      <w:lvlJc w:val="left"/>
      <w:pPr>
        <w:ind w:left="3772" w:hanging="360"/>
      </w:pPr>
      <w:rPr>
        <w:rFonts w:hint="default"/>
        <w:lang w:val="en-US" w:eastAsia="en-US" w:bidi="en-US"/>
      </w:rPr>
    </w:lvl>
    <w:lvl w:ilvl="4" w:tplc="ABBCED5A">
      <w:numFmt w:val="bullet"/>
      <w:lvlText w:val="•"/>
      <w:lvlJc w:val="left"/>
      <w:pPr>
        <w:ind w:left="4636" w:hanging="360"/>
      </w:pPr>
      <w:rPr>
        <w:rFonts w:hint="default"/>
        <w:lang w:val="en-US" w:eastAsia="en-US" w:bidi="en-US"/>
      </w:rPr>
    </w:lvl>
    <w:lvl w:ilvl="5" w:tplc="251ADD22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en-US"/>
      </w:rPr>
    </w:lvl>
    <w:lvl w:ilvl="6" w:tplc="23445D2C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en-US"/>
      </w:rPr>
    </w:lvl>
    <w:lvl w:ilvl="7" w:tplc="B5D4FF1A">
      <w:numFmt w:val="bullet"/>
      <w:lvlText w:val="•"/>
      <w:lvlJc w:val="left"/>
      <w:pPr>
        <w:ind w:left="7228" w:hanging="360"/>
      </w:pPr>
      <w:rPr>
        <w:rFonts w:hint="default"/>
        <w:lang w:val="en-US" w:eastAsia="en-US" w:bidi="en-US"/>
      </w:rPr>
    </w:lvl>
    <w:lvl w:ilvl="8" w:tplc="2CF89182">
      <w:numFmt w:val="bullet"/>
      <w:lvlText w:val="•"/>
      <w:lvlJc w:val="left"/>
      <w:pPr>
        <w:ind w:left="8092" w:hanging="360"/>
      </w:pPr>
      <w:rPr>
        <w:rFonts w:hint="default"/>
        <w:lang w:val="en-US" w:eastAsia="en-US" w:bidi="en-US"/>
      </w:rPr>
    </w:lvl>
  </w:abstractNum>
  <w:abstractNum w:abstractNumId="27" w15:restartNumberingAfterBreak="0">
    <w:nsid w:val="68C0531B"/>
    <w:multiLevelType w:val="hybridMultilevel"/>
    <w:tmpl w:val="FA22B6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9A51E2C"/>
    <w:multiLevelType w:val="hybridMultilevel"/>
    <w:tmpl w:val="66D8DC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B846594"/>
    <w:multiLevelType w:val="hybridMultilevel"/>
    <w:tmpl w:val="475AB4C6"/>
    <w:lvl w:ilvl="0" w:tplc="A56C9A72">
      <w:start w:val="1"/>
      <w:numFmt w:val="bullet"/>
      <w:pStyle w:val="List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11C0F3B"/>
    <w:multiLevelType w:val="hybridMultilevel"/>
    <w:tmpl w:val="4EA0DD60"/>
    <w:lvl w:ilvl="0" w:tplc="83D89526">
      <w:start w:val="1"/>
      <w:numFmt w:val="bullet"/>
      <w:lvlText w:val="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66C668D"/>
    <w:multiLevelType w:val="hybridMultilevel"/>
    <w:tmpl w:val="1CEE1A5A"/>
    <w:lvl w:ilvl="0" w:tplc="83D89526">
      <w:start w:val="1"/>
      <w:numFmt w:val="bullet"/>
      <w:lvlText w:val="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9520FFA"/>
    <w:multiLevelType w:val="hybridMultilevel"/>
    <w:tmpl w:val="1EB801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C04039C"/>
    <w:multiLevelType w:val="hybridMultilevel"/>
    <w:tmpl w:val="34D423AA"/>
    <w:lvl w:ilvl="0" w:tplc="69821B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1"/>
  </w:num>
  <w:num w:numId="3">
    <w:abstractNumId w:val="26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26"/>
  </w:num>
  <w:num w:numId="9">
    <w:abstractNumId w:val="20"/>
  </w:num>
  <w:num w:numId="10">
    <w:abstractNumId w:val="4"/>
  </w:num>
  <w:num w:numId="11">
    <w:abstractNumId w:val="29"/>
  </w:num>
  <w:num w:numId="12">
    <w:abstractNumId w:val="10"/>
  </w:num>
  <w:num w:numId="13">
    <w:abstractNumId w:val="3"/>
  </w:num>
  <w:num w:numId="14">
    <w:abstractNumId w:val="10"/>
  </w:num>
  <w:num w:numId="15">
    <w:abstractNumId w:val="32"/>
  </w:num>
  <w:num w:numId="16">
    <w:abstractNumId w:val="13"/>
  </w:num>
  <w:num w:numId="17">
    <w:abstractNumId w:val="25"/>
  </w:num>
  <w:num w:numId="18">
    <w:abstractNumId w:val="27"/>
  </w:num>
  <w:num w:numId="19">
    <w:abstractNumId w:val="6"/>
  </w:num>
  <w:num w:numId="20">
    <w:abstractNumId w:val="21"/>
  </w:num>
  <w:num w:numId="21">
    <w:abstractNumId w:val="16"/>
  </w:num>
  <w:num w:numId="22">
    <w:abstractNumId w:val="12"/>
  </w:num>
  <w:num w:numId="23">
    <w:abstractNumId w:val="5"/>
  </w:num>
  <w:num w:numId="24">
    <w:abstractNumId w:val="33"/>
  </w:num>
  <w:num w:numId="25">
    <w:abstractNumId w:val="15"/>
  </w:num>
  <w:num w:numId="26">
    <w:abstractNumId w:val="23"/>
  </w:num>
  <w:num w:numId="27">
    <w:abstractNumId w:val="22"/>
  </w:num>
  <w:num w:numId="28">
    <w:abstractNumId w:val="24"/>
  </w:num>
  <w:num w:numId="29">
    <w:abstractNumId w:val="11"/>
  </w:num>
  <w:num w:numId="30">
    <w:abstractNumId w:val="7"/>
  </w:num>
  <w:num w:numId="31">
    <w:abstractNumId w:val="19"/>
  </w:num>
  <w:num w:numId="32">
    <w:abstractNumId w:val="17"/>
  </w:num>
  <w:num w:numId="33">
    <w:abstractNumId w:val="31"/>
  </w:num>
  <w:num w:numId="34">
    <w:abstractNumId w:val="18"/>
  </w:num>
  <w:num w:numId="35">
    <w:abstractNumId w:val="14"/>
  </w:num>
  <w:num w:numId="36">
    <w:abstractNumId w:val="30"/>
  </w:num>
  <w:num w:numId="37">
    <w:abstractNumId w:val="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EE"/>
    <w:rsid w:val="000A274B"/>
    <w:rsid w:val="000B6A91"/>
    <w:rsid w:val="000F51E2"/>
    <w:rsid w:val="00116F51"/>
    <w:rsid w:val="001307D7"/>
    <w:rsid w:val="001E3CB5"/>
    <w:rsid w:val="00242700"/>
    <w:rsid w:val="002959B2"/>
    <w:rsid w:val="002B2E1B"/>
    <w:rsid w:val="002B4038"/>
    <w:rsid w:val="002C604B"/>
    <w:rsid w:val="002D0F0E"/>
    <w:rsid w:val="0030303C"/>
    <w:rsid w:val="00337C27"/>
    <w:rsid w:val="003D76CF"/>
    <w:rsid w:val="004D0010"/>
    <w:rsid w:val="00555AF2"/>
    <w:rsid w:val="00565C5D"/>
    <w:rsid w:val="005E495A"/>
    <w:rsid w:val="00650CB8"/>
    <w:rsid w:val="00692B4B"/>
    <w:rsid w:val="00694B60"/>
    <w:rsid w:val="006B7288"/>
    <w:rsid w:val="007006FD"/>
    <w:rsid w:val="007104CA"/>
    <w:rsid w:val="007424BF"/>
    <w:rsid w:val="00760344"/>
    <w:rsid w:val="007703EE"/>
    <w:rsid w:val="00771F9D"/>
    <w:rsid w:val="00785D7F"/>
    <w:rsid w:val="0080140F"/>
    <w:rsid w:val="00817F1B"/>
    <w:rsid w:val="00835515"/>
    <w:rsid w:val="00874584"/>
    <w:rsid w:val="008C4CEA"/>
    <w:rsid w:val="009144BD"/>
    <w:rsid w:val="00AC14F1"/>
    <w:rsid w:val="00AC28DB"/>
    <w:rsid w:val="00AD265A"/>
    <w:rsid w:val="00AE4195"/>
    <w:rsid w:val="00AE6139"/>
    <w:rsid w:val="00B8029B"/>
    <w:rsid w:val="00BE7A9F"/>
    <w:rsid w:val="00BF1A5F"/>
    <w:rsid w:val="00C45BF0"/>
    <w:rsid w:val="00C46C1F"/>
    <w:rsid w:val="00CC2B27"/>
    <w:rsid w:val="00D70826"/>
    <w:rsid w:val="00D72E1E"/>
    <w:rsid w:val="00D75DCF"/>
    <w:rsid w:val="00D96B6B"/>
    <w:rsid w:val="00DE3185"/>
    <w:rsid w:val="00DE7E8A"/>
    <w:rsid w:val="00E05418"/>
    <w:rsid w:val="00E22A78"/>
    <w:rsid w:val="00E352A7"/>
    <w:rsid w:val="00EC1127"/>
    <w:rsid w:val="00F80CFE"/>
    <w:rsid w:val="00F85068"/>
    <w:rsid w:val="03076153"/>
    <w:rsid w:val="0A47474E"/>
    <w:rsid w:val="0AD28E0F"/>
    <w:rsid w:val="0EBBDD53"/>
    <w:rsid w:val="1E970862"/>
    <w:rsid w:val="252F120D"/>
    <w:rsid w:val="253B036F"/>
    <w:rsid w:val="2F484008"/>
    <w:rsid w:val="310D329F"/>
    <w:rsid w:val="34111DB3"/>
    <w:rsid w:val="3696663D"/>
    <w:rsid w:val="54FA420A"/>
    <w:rsid w:val="5A3A7A9D"/>
    <w:rsid w:val="61487339"/>
    <w:rsid w:val="64342CA0"/>
    <w:rsid w:val="6737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04012"/>
  <w15:chartTrackingRefBased/>
  <w15:docId w15:val="{FA5E9D84-061A-FA4E-9A9C-79339F7F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65C5D"/>
    <w:pPr>
      <w:spacing w:after="0"/>
    </w:pPr>
    <w:rPr>
      <w:rFonts w:ascii="Times New Roman" w:hAnsi="Times New Roman"/>
    </w:rPr>
  </w:style>
  <w:style w:type="paragraph" w:styleId="Heading1">
    <w:name w:val="heading 1"/>
    <w:aliases w:val="Objectives"/>
    <w:basedOn w:val="Normal"/>
    <w:link w:val="Heading1Char"/>
    <w:uiPriority w:val="9"/>
    <w:qFormat/>
    <w:rsid w:val="002B4038"/>
    <w:pPr>
      <w:widowControl w:val="0"/>
      <w:spacing w:line="240" w:lineRule="auto"/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5C5D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17F1B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817F1B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aliases w:val="Faculty Name Header"/>
    <w:basedOn w:val="Normal"/>
    <w:next w:val="FacultyNamesinHeader"/>
    <w:link w:val="HeaderChar"/>
    <w:autoRedefine/>
    <w:uiPriority w:val="99"/>
    <w:unhideWhenUsed/>
    <w:rsid w:val="00817F1B"/>
    <w:pPr>
      <w:tabs>
        <w:tab w:val="center" w:pos="4680"/>
        <w:tab w:val="right" w:pos="9360"/>
      </w:tabs>
      <w:jc w:val="right"/>
    </w:pPr>
    <w:rPr>
      <w:rFonts w:ascii="Century Schoolbook" w:hAnsi="Century Schoolbook" w:eastAsia="Times New Roman" w:cs="Times New Roman"/>
      <w:i/>
    </w:rPr>
  </w:style>
  <w:style w:type="character" w:styleId="HeaderChar" w:customStyle="1">
    <w:name w:val="Header Char"/>
    <w:aliases w:val="Faculty Name Header Char"/>
    <w:basedOn w:val="DefaultParagraphFont"/>
    <w:link w:val="Header"/>
    <w:uiPriority w:val="99"/>
    <w:rsid w:val="00817F1B"/>
    <w:rPr>
      <w:rFonts w:ascii="Century Schoolbook" w:hAnsi="Century Schoolbook" w:eastAsia="Times New Roman" w:cs="Times New Roman"/>
      <w:i/>
      <w:lang w:bidi="en-US"/>
    </w:rPr>
  </w:style>
  <w:style w:type="paragraph" w:styleId="FigureTitle" w:customStyle="1">
    <w:name w:val="Figure Title"/>
    <w:basedOn w:val="Normal"/>
    <w:qFormat/>
    <w:rsid w:val="00565C5D"/>
    <w:pPr>
      <w:ind w:left="1440" w:right="1440"/>
      <w:jc w:val="center"/>
    </w:pPr>
    <w:rPr>
      <w:b/>
    </w:rPr>
  </w:style>
  <w:style w:type="paragraph" w:styleId="ListNumber3">
    <w:name w:val="List Number 3"/>
    <w:basedOn w:val="Normal"/>
    <w:autoRedefine/>
    <w:uiPriority w:val="99"/>
    <w:semiHidden/>
    <w:unhideWhenUsed/>
    <w:rsid w:val="00817F1B"/>
    <w:pPr>
      <w:numPr>
        <w:numId w:val="6"/>
      </w:numPr>
      <w:contextualSpacing/>
    </w:pPr>
    <w:rPr>
      <w:rFonts w:ascii="Century Schoolbook" w:hAnsi="Century Schoolbook" w:eastAsia="Times New Roman" w:cs="Times New Roman"/>
    </w:rPr>
  </w:style>
  <w:style w:type="paragraph" w:styleId="TableParagraph" w:customStyle="1">
    <w:name w:val="Table Paragraph"/>
    <w:basedOn w:val="Normal"/>
    <w:uiPriority w:val="1"/>
    <w:rsid w:val="00817F1B"/>
    <w:pPr>
      <w:spacing w:before="27"/>
      <w:ind w:left="79"/>
    </w:pPr>
    <w:rPr>
      <w:rFonts w:eastAsia="Times New Roman" w:cs="Times New Roman"/>
    </w:rPr>
  </w:style>
  <w:style w:type="paragraph" w:styleId="FacultyNamesinHeader" w:customStyle="1">
    <w:name w:val="Faculty Names in Header"/>
    <w:basedOn w:val="Normal"/>
    <w:next w:val="Header"/>
    <w:rsid w:val="00817F1B"/>
    <w:pPr>
      <w:spacing w:before="31"/>
      <w:ind w:left="20"/>
      <w:jc w:val="right"/>
    </w:pPr>
    <w:rPr>
      <w:rFonts w:eastAsia="Times New Roman" w:cs="Times New Roman"/>
      <w:i/>
      <w:color w:val="58595B"/>
      <w:w w:val="115"/>
    </w:rPr>
  </w:style>
  <w:style w:type="paragraph" w:styleId="ContentRomanNumeral" w:customStyle="1">
    <w:name w:val="Content Roman Numeral"/>
    <w:basedOn w:val="Normal"/>
    <w:next w:val="Heading1"/>
    <w:rsid w:val="00817F1B"/>
    <w:pPr>
      <w:numPr>
        <w:numId w:val="8"/>
      </w:numPr>
      <w:tabs>
        <w:tab w:val="left" w:pos="1179"/>
        <w:tab w:val="left" w:pos="1180"/>
      </w:tabs>
    </w:pPr>
    <w:rPr>
      <w:rFonts w:ascii="Century Schoolbook" w:hAnsi="Century Schoolbook" w:eastAsia="Times New Roman" w:cs="Times New Roman"/>
      <w:b/>
      <w:caps/>
      <w:color w:val="231F20"/>
      <w:w w:val="115"/>
    </w:rPr>
  </w:style>
  <w:style w:type="character" w:styleId="Heading1Char" w:customStyle="1">
    <w:name w:val="Heading 1 Char"/>
    <w:aliases w:val="Objectives Char"/>
    <w:basedOn w:val="DefaultParagraphFont"/>
    <w:link w:val="Heading1"/>
    <w:uiPriority w:val="9"/>
    <w:rsid w:val="002B4038"/>
    <w:rPr>
      <w:rFonts w:ascii="Times New Roman" w:hAnsi="Times New Roman" w:eastAsiaTheme="majorEastAsia" w:cstheme="majorBidi"/>
      <w:b/>
      <w:caps/>
      <w:szCs w:val="32"/>
    </w:rPr>
  </w:style>
  <w:style w:type="paragraph" w:styleId="FigureDescription" w:customStyle="1">
    <w:name w:val="Figure Description"/>
    <w:basedOn w:val="Normal"/>
    <w:qFormat/>
    <w:rsid w:val="00565C5D"/>
    <w:pPr>
      <w:spacing w:after="120"/>
      <w:jc w:val="center"/>
    </w:pPr>
    <w:rPr>
      <w:i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565C5D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817F1B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817F1B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ListNumber2">
    <w:name w:val="List Number 2"/>
    <w:aliases w:val="numbers"/>
    <w:basedOn w:val="Normal"/>
    <w:uiPriority w:val="99"/>
    <w:semiHidden/>
    <w:unhideWhenUsed/>
    <w:rsid w:val="00817F1B"/>
    <w:pPr>
      <w:numPr>
        <w:numId w:val="5"/>
      </w:numPr>
      <w:contextualSpacing/>
    </w:pPr>
    <w:rPr>
      <w:rFonts w:eastAsia="Times New Roman" w:cs="Times New Roman"/>
    </w:rPr>
  </w:style>
  <w:style w:type="paragraph" w:styleId="Title">
    <w:name w:val="Title"/>
    <w:basedOn w:val="Normal"/>
    <w:link w:val="TitleChar"/>
    <w:uiPriority w:val="10"/>
    <w:qFormat/>
    <w:rsid w:val="00565C5D"/>
    <w:pPr>
      <w:spacing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565C5D"/>
    <w:rPr>
      <w:rFonts w:ascii="Times New Roman" w:hAnsi="Times New Roman" w:eastAsiaTheme="majorEastAsia" w:cstheme="majorBidi"/>
      <w:b/>
      <w:spacing w:val="-10"/>
      <w:kern w:val="28"/>
      <w:sz w:val="40"/>
      <w:szCs w:val="56"/>
    </w:rPr>
  </w:style>
  <w:style w:type="paragraph" w:styleId="BodyText">
    <w:name w:val="Body Text"/>
    <w:basedOn w:val="Normal"/>
    <w:link w:val="BodyTextChar"/>
    <w:uiPriority w:val="1"/>
    <w:rsid w:val="00817F1B"/>
    <w:pPr>
      <w:ind w:left="720"/>
    </w:pPr>
    <w:rPr>
      <w:rFonts w:eastAsia="Times New Roman" w:cs="Times New Roman"/>
    </w:rPr>
  </w:style>
  <w:style w:type="character" w:styleId="BodyTextChar" w:customStyle="1">
    <w:name w:val="Body Text Char"/>
    <w:basedOn w:val="DefaultParagraphFont"/>
    <w:link w:val="BodyText"/>
    <w:uiPriority w:val="1"/>
    <w:rsid w:val="00817F1B"/>
    <w:rPr>
      <w:rFonts w:ascii="Times New Roman" w:hAnsi="Times New Roman" w:eastAsia="Times New Roman" w:cs="Times New Roman"/>
      <w:lang w:bidi="en-US"/>
    </w:rPr>
  </w:style>
  <w:style w:type="paragraph" w:styleId="Subtitle">
    <w:name w:val="Subtitle"/>
    <w:basedOn w:val="Title"/>
    <w:link w:val="SubtitleChar"/>
    <w:uiPriority w:val="11"/>
    <w:qFormat/>
    <w:rsid w:val="00565C5D"/>
    <w:pPr>
      <w:numPr>
        <w:ilvl w:val="1"/>
      </w:numPr>
    </w:pPr>
    <w:rPr>
      <w:rFonts w:eastAsiaTheme="minorEastAsia"/>
      <w:spacing w:val="15"/>
      <w:sz w:val="30"/>
    </w:rPr>
  </w:style>
  <w:style w:type="character" w:styleId="SubtitleChar" w:customStyle="1">
    <w:name w:val="Subtitle Char"/>
    <w:basedOn w:val="DefaultParagraphFont"/>
    <w:link w:val="Subtitle"/>
    <w:uiPriority w:val="11"/>
    <w:rsid w:val="00565C5D"/>
    <w:rPr>
      <w:rFonts w:ascii="Times New Roman" w:hAnsi="Times New Roman" w:eastAsiaTheme="minorEastAsia" w:cstheme="majorBidi"/>
      <w:b/>
      <w:spacing w:val="15"/>
      <w:kern w:val="28"/>
      <w:sz w:val="30"/>
      <w:szCs w:val="56"/>
    </w:rPr>
  </w:style>
  <w:style w:type="paragraph" w:styleId="ListParagraph">
    <w:name w:val="List Paragraph"/>
    <w:aliases w:val="H1 Bullets"/>
    <w:basedOn w:val="Normal"/>
    <w:uiPriority w:val="34"/>
    <w:qFormat/>
    <w:rsid w:val="00565C5D"/>
    <w:pPr>
      <w:ind w:left="720"/>
      <w:contextualSpacing/>
    </w:pPr>
  </w:style>
  <w:style w:type="paragraph" w:styleId="ListContinue2">
    <w:name w:val="List Continue 2"/>
    <w:aliases w:val="Number List (Level 3)"/>
    <w:basedOn w:val="ListContinue"/>
    <w:uiPriority w:val="99"/>
    <w:unhideWhenUsed/>
    <w:qFormat/>
    <w:rsid w:val="00CC2B27"/>
    <w:pPr>
      <w:numPr>
        <w:ilvl w:val="2"/>
      </w:numPr>
    </w:pPr>
  </w:style>
  <w:style w:type="paragraph" w:styleId="LecturerName" w:customStyle="1">
    <w:name w:val="Lecturer Name"/>
    <w:basedOn w:val="Normal"/>
    <w:qFormat/>
    <w:rsid w:val="00565C5D"/>
    <w:pPr>
      <w:jc w:val="right"/>
    </w:pPr>
    <w:rPr>
      <w:i/>
    </w:rPr>
  </w:style>
  <w:style w:type="paragraph" w:styleId="Body05Indent" w:customStyle="1">
    <w:name w:val="Body 0.5 Indent"/>
    <w:basedOn w:val="Normal"/>
    <w:qFormat/>
    <w:rsid w:val="00565C5D"/>
    <w:pPr>
      <w:spacing w:after="120" w:line="240" w:lineRule="auto"/>
      <w:ind w:left="720"/>
    </w:pPr>
  </w:style>
  <w:style w:type="paragraph" w:styleId="Body75Indent" w:customStyle="1">
    <w:name w:val="Body .75 Indent"/>
    <w:basedOn w:val="Body05Indent"/>
    <w:qFormat/>
    <w:rsid w:val="00565C5D"/>
    <w:pPr>
      <w:ind w:left="1080"/>
    </w:pPr>
  </w:style>
  <w:style w:type="paragraph" w:styleId="Body10Indent" w:customStyle="1">
    <w:name w:val="Body 1.0 Indent"/>
    <w:basedOn w:val="Body75Indent"/>
    <w:qFormat/>
    <w:rsid w:val="00565C5D"/>
    <w:pPr>
      <w:ind w:left="1440"/>
    </w:pPr>
  </w:style>
  <w:style w:type="paragraph" w:styleId="ListBullet">
    <w:name w:val="List Bullet"/>
    <w:aliases w:val="Objective Bullets"/>
    <w:basedOn w:val="Normal"/>
    <w:link w:val="ListBulletChar"/>
    <w:uiPriority w:val="99"/>
    <w:unhideWhenUsed/>
    <w:qFormat/>
    <w:rsid w:val="00565C5D"/>
    <w:pPr>
      <w:numPr>
        <w:numId w:val="11"/>
      </w:numPr>
      <w:spacing w:line="240" w:lineRule="auto"/>
      <w:contextualSpacing/>
    </w:pPr>
  </w:style>
  <w:style w:type="character" w:styleId="ListBulletChar" w:customStyle="1">
    <w:name w:val="List Bullet Char"/>
    <w:aliases w:val="Objective Bullets Char"/>
    <w:basedOn w:val="DefaultParagraphFont"/>
    <w:link w:val="ListBullet"/>
    <w:uiPriority w:val="99"/>
    <w:rsid w:val="00565C5D"/>
    <w:rPr>
      <w:rFonts w:ascii="Times New Roman" w:hAnsi="Times New Roman"/>
    </w:rPr>
  </w:style>
  <w:style w:type="paragraph" w:styleId="ListContinue">
    <w:name w:val="List Continue"/>
    <w:aliases w:val="List Letter Level 2"/>
    <w:basedOn w:val="ListNumber"/>
    <w:next w:val="List"/>
    <w:uiPriority w:val="99"/>
    <w:unhideWhenUsed/>
    <w:rsid w:val="00CC2B27"/>
    <w:pPr>
      <w:numPr>
        <w:ilvl w:val="1"/>
      </w:numPr>
      <w:spacing w:after="120" w:line="240" w:lineRule="auto"/>
    </w:pPr>
  </w:style>
  <w:style w:type="character" w:styleId="SubtleReference">
    <w:name w:val="Subtle Reference"/>
    <w:basedOn w:val="DefaultParagraphFont"/>
    <w:uiPriority w:val="31"/>
    <w:qFormat/>
    <w:rsid w:val="00565C5D"/>
    <w:rPr>
      <w:smallCaps/>
      <w:color w:val="5A5A5A" w:themeColor="text1" w:themeTint="A5"/>
    </w:rPr>
  </w:style>
  <w:style w:type="paragraph" w:styleId="ListNumber">
    <w:name w:val="List Number"/>
    <w:basedOn w:val="Normal"/>
    <w:uiPriority w:val="99"/>
    <w:semiHidden/>
    <w:unhideWhenUsed/>
    <w:rsid w:val="00CC2B27"/>
    <w:pPr>
      <w:numPr>
        <w:numId w:val="14"/>
      </w:numPr>
      <w:contextualSpacing/>
    </w:pPr>
  </w:style>
  <w:style w:type="paragraph" w:styleId="List">
    <w:name w:val="List"/>
    <w:basedOn w:val="Normal"/>
    <w:uiPriority w:val="99"/>
    <w:semiHidden/>
    <w:unhideWhenUsed/>
    <w:rsid w:val="00CC2B27"/>
    <w:pPr>
      <w:ind w:left="360" w:hanging="360"/>
      <w:contextualSpacing/>
    </w:pPr>
  </w:style>
  <w:style w:type="paragraph" w:styleId="Objectives2" w:customStyle="1">
    <w:name w:val="Objectives2"/>
    <w:basedOn w:val="Normal"/>
    <w:qFormat/>
    <w:rsid w:val="003D76CF"/>
    <w:rPr>
      <w:rFonts w:cs="Times New Roman (Body CS)"/>
      <w:b/>
      <w:caps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288"/>
    <w:pPr>
      <w:spacing w:line="240" w:lineRule="auto"/>
    </w:pPr>
    <w:rPr>
      <w:rFonts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B7288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28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B7288"/>
    <w:rPr>
      <w:rFonts w:ascii="Times New Roman" w:hAnsi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029B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8029B"/>
    <w:rPr>
      <w:rFonts w:ascii="Times New Roman" w:hAnsi="Times New Roman"/>
    </w:rPr>
  </w:style>
  <w:style w:type="paragraph" w:styleId="Default" w:customStyle="1">
    <w:name w:val="Default"/>
    <w:rsid w:val="00D96B6B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6B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B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7A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5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1.jpe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hyperlink" Target="https://meded.ucsf.libcal.com/calendar/cfe/?cid=1978&amp;t=m&amp;d=0000-00-00&amp;cal=1978&amp;ct=50322&amp;inc=0" TargetMode="External" Id="R29d47358373144c8" /><Relationship Type="http://schemas.openxmlformats.org/officeDocument/2006/relationships/hyperlink" Target="https://ucsf.box.com/s/0rxv21vedp2qjb664o8x1293khs990rx" TargetMode="External" Id="Rc5eddc353e8847b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1E171EB2E1F4FB1A9C49265A5E50B" ma:contentTypeVersion="6" ma:contentTypeDescription="Create a new document." ma:contentTypeScope="" ma:versionID="04b7778a7be595fa64dfdfef09e4b499">
  <xsd:schema xmlns:xsd="http://www.w3.org/2001/XMLSchema" xmlns:xs="http://www.w3.org/2001/XMLSchema" xmlns:p="http://schemas.microsoft.com/office/2006/metadata/properties" xmlns:ns2="80c8201b-07c0-4850-9fc9-be33c6740260" targetNamespace="http://schemas.microsoft.com/office/2006/metadata/properties" ma:root="true" ma:fieldsID="d95a8d4ed2f3f1613739096c16972310" ns2:_="">
    <xsd:import namespace="80c8201b-07c0-4850-9fc9-be33c6740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8201b-07c0-4850-9fc9-be33c6740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47AFD8-2681-481D-AE4F-F39974F4B1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A83032-10BA-483D-AD6E-5104703BB0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BCA4D6-8F4C-4752-935E-019A249D1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c8201b-07c0-4850-9fc9-be33c6740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Apollon, Chantilly</dc:creator>
  <keywords/>
  <dc:description/>
  <lastModifiedBy>Chantilly Apollon</lastModifiedBy>
  <revision>6</revision>
  <dcterms:created xsi:type="dcterms:W3CDTF">2020-10-05T15:50:00.0000000Z</dcterms:created>
  <dcterms:modified xsi:type="dcterms:W3CDTF">2021-01-20T00:01:54.5906326Z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0x010100BE11E171EB2E1F4FB1A9C49265A5E50B</vt:lpwstr>
  </property>
</Properties>
</file>